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0D4A14" w:rsidRDefault="000D4A14" w:rsidP="000D4A14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0D4A14" w:rsidRDefault="000D4A14" w:rsidP="000D4A14">
      <w:pPr>
        <w:rPr>
          <w:rFonts w:ascii="PT Astra Sans" w:hAnsi="PT Astra Sans"/>
        </w:rPr>
      </w:pPr>
    </w:p>
    <w:p w:rsidR="000D4A14" w:rsidRDefault="000D4A14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«_</w:t>
      </w:r>
      <w:r w:rsidR="00927BCF">
        <w:rPr>
          <w:rFonts w:ascii="PT Astra Sans" w:hAnsi="PT Astra Sans"/>
          <w:sz w:val="28"/>
          <w:szCs w:val="28"/>
        </w:rPr>
        <w:t>__</w:t>
      </w:r>
      <w:r>
        <w:rPr>
          <w:rFonts w:ascii="PT Astra Sans" w:hAnsi="PT Astra Sans"/>
          <w:sz w:val="28"/>
          <w:szCs w:val="28"/>
        </w:rPr>
        <w:t xml:space="preserve">» </w:t>
      </w:r>
      <w:r w:rsidR="003404D7">
        <w:rPr>
          <w:rFonts w:ascii="PT Astra Sans" w:hAnsi="PT Astra Sans"/>
          <w:sz w:val="28"/>
          <w:szCs w:val="28"/>
        </w:rPr>
        <w:t>апреля</w:t>
      </w:r>
      <w:r>
        <w:rPr>
          <w:rFonts w:ascii="PT Astra Sans" w:hAnsi="PT Astra Sans"/>
          <w:sz w:val="28"/>
          <w:szCs w:val="28"/>
        </w:rPr>
        <w:t xml:space="preserve"> 2023 </w:t>
      </w:r>
      <w:proofErr w:type="gramStart"/>
      <w:r>
        <w:rPr>
          <w:rFonts w:ascii="PT Astra Sans" w:hAnsi="PT Astra Sans"/>
          <w:sz w:val="28"/>
          <w:szCs w:val="28"/>
        </w:rPr>
        <w:t>года  №</w:t>
      </w:r>
      <w:proofErr w:type="gramEnd"/>
      <w:r>
        <w:rPr>
          <w:rFonts w:ascii="PT Astra Sans" w:hAnsi="PT Astra Sans"/>
          <w:sz w:val="28"/>
          <w:szCs w:val="28"/>
        </w:rPr>
        <w:t xml:space="preserve"> _____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</w:t>
      </w:r>
      <w:r w:rsidR="006509DC">
        <w:rPr>
          <w:rFonts w:ascii="PT Astra Sans" w:hAnsi="PT Astra Sans"/>
          <w:sz w:val="20"/>
          <w:szCs w:val="20"/>
        </w:rPr>
        <w:t xml:space="preserve">                     </w:t>
      </w:r>
      <w:r>
        <w:rPr>
          <w:rFonts w:ascii="PT Astra Sans" w:hAnsi="PT Astra Sans"/>
          <w:sz w:val="20"/>
          <w:szCs w:val="20"/>
        </w:rPr>
        <w:t xml:space="preserve"> с. Белозерское</w:t>
      </w: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0D4A14" w:rsidRDefault="000D4A14" w:rsidP="000D4A14">
      <w:pPr>
        <w:rPr>
          <w:rFonts w:ascii="PT Astra Sans" w:hAnsi="PT Astra Sans"/>
          <w:sz w:val="20"/>
          <w:szCs w:val="20"/>
        </w:rPr>
      </w:pP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О внесении </w:t>
      </w:r>
      <w:r w:rsidR="00B24759">
        <w:rPr>
          <w:rFonts w:ascii="PT Astra Sans" w:hAnsi="PT Astra Sans"/>
          <w:b/>
          <w:sz w:val="28"/>
          <w:szCs w:val="28"/>
        </w:rPr>
        <w:t>изменения</w:t>
      </w:r>
      <w:r>
        <w:rPr>
          <w:rFonts w:ascii="PT Astra Sans" w:hAnsi="PT Astra Sans"/>
          <w:b/>
          <w:sz w:val="28"/>
          <w:szCs w:val="28"/>
        </w:rPr>
        <w:t xml:space="preserve"> в постановление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Белозерского муниципального округа» </w:t>
      </w:r>
    </w:p>
    <w:p w:rsidR="00B22EB0" w:rsidRDefault="00B22EB0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0D4A14" w:rsidRDefault="000D4A14" w:rsidP="000D4A14">
      <w:pPr>
        <w:jc w:val="center"/>
        <w:rPr>
          <w:rFonts w:ascii="PT Astra Sans" w:hAnsi="PT Astra Sans"/>
          <w:b/>
          <w:sz w:val="28"/>
          <w:szCs w:val="28"/>
        </w:rPr>
      </w:pPr>
    </w:p>
    <w:p w:rsidR="00B22EB0" w:rsidRDefault="000D4A14" w:rsidP="000D4A14">
      <w:pPr>
        <w:ind w:firstLine="709"/>
        <w:jc w:val="both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Pr="000D4A14">
        <w:rPr>
          <w:rFonts w:ascii="PT Astra Sans" w:hAnsi="PT Astra Sans" w:cs="Arial"/>
          <w:sz w:val="28"/>
          <w:szCs w:val="28"/>
        </w:rPr>
        <w:t xml:space="preserve">В   соответствии   с  решением Думы Белозерского муниципального округа Курганской </w:t>
      </w:r>
      <w:r w:rsidR="00B22EB0">
        <w:rPr>
          <w:rFonts w:ascii="PT Astra Sans" w:hAnsi="PT Astra Sans" w:cs="Arial"/>
          <w:sz w:val="28"/>
          <w:szCs w:val="28"/>
        </w:rPr>
        <w:t xml:space="preserve">области </w:t>
      </w:r>
      <w:r w:rsidRPr="000D4A14">
        <w:rPr>
          <w:rFonts w:ascii="PT Astra Sans" w:hAnsi="PT Astra Sans" w:cs="Arial"/>
          <w:sz w:val="28"/>
          <w:szCs w:val="28"/>
        </w:rPr>
        <w:t xml:space="preserve">от 25 ноября 2022 года № 281 «Об утверждении Положения о порядке размещения нестационарных торговых объектов </w:t>
      </w:r>
      <w:r w:rsidRPr="000D4A14">
        <w:rPr>
          <w:rFonts w:ascii="PT Astra Sans" w:hAnsi="PT Astra Sans"/>
          <w:sz w:val="28"/>
          <w:szCs w:val="28"/>
        </w:rPr>
        <w:t>на территории  Белозерского муниципального округа</w:t>
      </w:r>
      <w:r w:rsidRPr="000D4A14">
        <w:rPr>
          <w:rFonts w:ascii="PT Astra Sans" w:hAnsi="PT Astra Sans" w:cs="Arial"/>
          <w:sz w:val="28"/>
          <w:szCs w:val="28"/>
        </w:rPr>
        <w:t>», протокола №</w:t>
      </w:r>
      <w:r w:rsidR="001337A3">
        <w:rPr>
          <w:rFonts w:ascii="PT Astra Sans" w:hAnsi="PT Astra Sans" w:cs="Arial"/>
          <w:sz w:val="28"/>
          <w:szCs w:val="28"/>
        </w:rPr>
        <w:t>2</w:t>
      </w:r>
      <w:r w:rsidRPr="000D4A14">
        <w:rPr>
          <w:rFonts w:ascii="PT Astra Sans" w:hAnsi="PT Astra Sans" w:cs="Arial"/>
          <w:sz w:val="28"/>
          <w:szCs w:val="28"/>
        </w:rPr>
        <w:t xml:space="preserve"> </w:t>
      </w:r>
      <w:r w:rsidRPr="000D4A14">
        <w:rPr>
          <w:rFonts w:ascii="PT Astra Sans" w:hAnsi="PT Astra Sans"/>
          <w:sz w:val="28"/>
          <w:szCs w:val="28"/>
        </w:rPr>
        <w:t>заседания комиссии по внесению изменений в схему размещения нестационарных торговых объектов  на территории Белозерского муниципального округа</w:t>
      </w:r>
      <w:r>
        <w:rPr>
          <w:rFonts w:ascii="PT Astra Sans" w:hAnsi="PT Astra Sans"/>
          <w:sz w:val="28"/>
          <w:szCs w:val="28"/>
        </w:rPr>
        <w:t xml:space="preserve"> </w:t>
      </w:r>
      <w:r w:rsidRPr="000D4A14">
        <w:rPr>
          <w:rFonts w:ascii="PT Astra Sans" w:hAnsi="PT Astra Sans"/>
          <w:sz w:val="28"/>
          <w:szCs w:val="28"/>
        </w:rPr>
        <w:t>Курганской области</w:t>
      </w:r>
      <w:r w:rsidRPr="000D4A14">
        <w:rPr>
          <w:rFonts w:ascii="PT Astra Sans" w:hAnsi="PT Astra Sans" w:cs="Arial"/>
          <w:sz w:val="28"/>
          <w:szCs w:val="28"/>
        </w:rPr>
        <w:t xml:space="preserve"> от </w:t>
      </w:r>
      <w:r w:rsidR="001337A3">
        <w:rPr>
          <w:rFonts w:ascii="PT Astra Sans" w:hAnsi="PT Astra Sans" w:cs="Arial"/>
          <w:sz w:val="28"/>
          <w:szCs w:val="28"/>
        </w:rPr>
        <w:t>10</w:t>
      </w:r>
      <w:r w:rsidR="006509DC">
        <w:rPr>
          <w:rFonts w:ascii="PT Astra Sans" w:hAnsi="PT Astra Sans" w:cs="Arial"/>
          <w:sz w:val="28"/>
          <w:szCs w:val="28"/>
        </w:rPr>
        <w:t xml:space="preserve"> </w:t>
      </w:r>
      <w:r w:rsidR="001337A3">
        <w:rPr>
          <w:rFonts w:ascii="PT Astra Sans" w:hAnsi="PT Astra Sans" w:cs="Arial"/>
          <w:sz w:val="28"/>
          <w:szCs w:val="28"/>
        </w:rPr>
        <w:t>апреля</w:t>
      </w:r>
      <w:r w:rsidRPr="000D4A14">
        <w:rPr>
          <w:rFonts w:ascii="PT Astra Sans" w:hAnsi="PT Astra Sans" w:cs="Arial"/>
          <w:sz w:val="28"/>
          <w:szCs w:val="28"/>
        </w:rPr>
        <w:t xml:space="preserve">  2023 года</w:t>
      </w:r>
      <w:r w:rsidR="00B22EB0">
        <w:rPr>
          <w:rFonts w:ascii="PT Astra Sans" w:hAnsi="PT Astra Sans" w:cs="Arial"/>
          <w:sz w:val="28"/>
          <w:szCs w:val="28"/>
        </w:rPr>
        <w:t xml:space="preserve">, Администрация Белозерского муниципального округа </w:t>
      </w:r>
    </w:p>
    <w:p w:rsidR="000D4A14" w:rsidRDefault="00B22EB0" w:rsidP="00B22EB0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ПОСТАНОВЛЯЕТ</w:t>
      </w:r>
      <w:r w:rsidR="000D4A14">
        <w:rPr>
          <w:rFonts w:ascii="PT Astra Sans" w:hAnsi="PT Astra Sans" w:cs="Arial"/>
          <w:sz w:val="28"/>
          <w:szCs w:val="28"/>
        </w:rPr>
        <w:t>:</w:t>
      </w:r>
    </w:p>
    <w:p w:rsidR="000D4A14" w:rsidRDefault="00B35422" w:rsidP="000D4A14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Внести в </w:t>
      </w:r>
      <w:r w:rsidR="000D4A14">
        <w:rPr>
          <w:rFonts w:ascii="PT Astra Sans" w:hAnsi="PT Astra Sans"/>
          <w:sz w:val="28"/>
          <w:szCs w:val="28"/>
        </w:rPr>
        <w:t>постановлени</w:t>
      </w:r>
      <w:r w:rsidR="00C17DA5">
        <w:rPr>
          <w:rFonts w:ascii="PT Astra Sans" w:hAnsi="PT Astra Sans"/>
          <w:sz w:val="28"/>
          <w:szCs w:val="28"/>
        </w:rPr>
        <w:t>е</w:t>
      </w:r>
      <w:r w:rsidR="000D4A14">
        <w:rPr>
          <w:rFonts w:ascii="PT Astra Sans" w:hAnsi="PT Astra Sans"/>
          <w:sz w:val="28"/>
          <w:szCs w:val="28"/>
        </w:rPr>
        <w:t xml:space="preserve"> </w:t>
      </w:r>
      <w:r w:rsidR="000D4A14">
        <w:rPr>
          <w:rFonts w:ascii="PT Astra Sans" w:hAnsi="PT Astra Sans" w:cs="Arial"/>
          <w:sz w:val="28"/>
          <w:szCs w:val="28"/>
        </w:rPr>
        <w:t xml:space="preserve">Администрации Белозерского муниципального округа от </w:t>
      </w:r>
      <w:r>
        <w:rPr>
          <w:rFonts w:ascii="PT Astra Sans" w:hAnsi="PT Astra Sans" w:cs="Arial"/>
          <w:sz w:val="28"/>
          <w:szCs w:val="28"/>
        </w:rPr>
        <w:t>18</w:t>
      </w:r>
      <w:r w:rsidR="000D4A14">
        <w:rPr>
          <w:rFonts w:ascii="PT Astra Sans" w:hAnsi="PT Astra Sans" w:cs="Arial"/>
          <w:sz w:val="28"/>
          <w:szCs w:val="28"/>
        </w:rPr>
        <w:t xml:space="preserve"> октября 2022 года № 2</w:t>
      </w:r>
      <w:r>
        <w:rPr>
          <w:rFonts w:ascii="PT Astra Sans" w:hAnsi="PT Astra Sans" w:cs="Arial"/>
          <w:sz w:val="28"/>
          <w:szCs w:val="28"/>
        </w:rPr>
        <w:t>75</w:t>
      </w:r>
      <w:r w:rsidR="000D4A14">
        <w:rPr>
          <w:rFonts w:ascii="PT Astra Sans" w:hAnsi="PT Astra Sans" w:cs="Arial"/>
          <w:sz w:val="28"/>
          <w:szCs w:val="28"/>
        </w:rPr>
        <w:t xml:space="preserve"> «Об </w:t>
      </w:r>
      <w:r w:rsidRPr="00B35422">
        <w:rPr>
          <w:rFonts w:ascii="PT Astra Sans" w:hAnsi="PT Astra Sans"/>
          <w:sz w:val="28"/>
          <w:szCs w:val="28"/>
        </w:rPr>
        <w:t>утверждении схемы размещения нестационарных торговых объектов</w:t>
      </w:r>
      <w:r>
        <w:rPr>
          <w:rFonts w:ascii="PT Astra Sans" w:hAnsi="PT Astra Sans"/>
          <w:b/>
          <w:sz w:val="28"/>
          <w:szCs w:val="28"/>
        </w:rPr>
        <w:t xml:space="preserve"> </w:t>
      </w:r>
      <w:r w:rsidR="000D4A14">
        <w:rPr>
          <w:rFonts w:ascii="PT Astra Sans" w:hAnsi="PT Astra Sans" w:cs="Arial"/>
          <w:sz w:val="28"/>
          <w:szCs w:val="28"/>
        </w:rPr>
        <w:t>на территории Белозерского муниципального округа»</w:t>
      </w:r>
      <w:r w:rsidR="000D4A14">
        <w:rPr>
          <w:rFonts w:ascii="PT Astra Sans" w:hAnsi="PT Astra Sans"/>
          <w:sz w:val="28"/>
          <w:szCs w:val="28"/>
        </w:rPr>
        <w:t xml:space="preserve"> следующее </w:t>
      </w:r>
      <w:r w:rsidR="00B24759">
        <w:rPr>
          <w:rFonts w:ascii="PT Astra Sans" w:hAnsi="PT Astra Sans"/>
          <w:sz w:val="28"/>
          <w:szCs w:val="28"/>
        </w:rPr>
        <w:t>измене</w:t>
      </w:r>
      <w:r w:rsidR="000D4A14">
        <w:rPr>
          <w:rFonts w:ascii="PT Astra Sans" w:hAnsi="PT Astra Sans"/>
          <w:sz w:val="28"/>
          <w:szCs w:val="28"/>
        </w:rPr>
        <w:t>ние:</w:t>
      </w:r>
    </w:p>
    <w:p w:rsidR="00C17DA5" w:rsidRDefault="00C17DA5" w:rsidP="00C17DA5">
      <w:pPr>
        <w:pStyle w:val="a3"/>
        <w:ind w:left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 приложение дополнить пунктом 2</w:t>
      </w:r>
      <w:r w:rsidR="001337A3">
        <w:rPr>
          <w:rFonts w:ascii="PT Astra Sans" w:hAnsi="PT Astra Sans"/>
          <w:sz w:val="28"/>
          <w:szCs w:val="28"/>
        </w:rPr>
        <w:t>1</w:t>
      </w:r>
      <w:r>
        <w:rPr>
          <w:rFonts w:ascii="PT Astra Sans" w:hAnsi="PT Astra Sans"/>
          <w:sz w:val="28"/>
          <w:szCs w:val="28"/>
        </w:rPr>
        <w:t xml:space="preserve"> следующего содержания:</w:t>
      </w:r>
    </w:p>
    <w:p w:rsidR="00537A67" w:rsidRDefault="000D4A14" w:rsidP="000D4A14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«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1531"/>
        <w:gridCol w:w="1915"/>
        <w:gridCol w:w="1006"/>
        <w:gridCol w:w="909"/>
        <w:gridCol w:w="909"/>
        <w:gridCol w:w="909"/>
        <w:gridCol w:w="910"/>
      </w:tblGrid>
      <w:tr w:rsidR="001337A3" w:rsidTr="00B74902">
        <w:tc>
          <w:tcPr>
            <w:tcW w:w="1168" w:type="dxa"/>
          </w:tcPr>
          <w:p w:rsidR="00537A67" w:rsidRDefault="00537A67" w:rsidP="001337A3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</w:t>
            </w:r>
            <w:r w:rsidR="001337A3">
              <w:rPr>
                <w:rFonts w:ascii="PT Astra Sans" w:hAnsi="PT Astra Sans"/>
              </w:rPr>
              <w:t>1</w:t>
            </w:r>
          </w:p>
        </w:tc>
        <w:tc>
          <w:tcPr>
            <w:tcW w:w="1168" w:type="dxa"/>
          </w:tcPr>
          <w:p w:rsidR="00537A67" w:rsidRDefault="001337A3" w:rsidP="003035F4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д</w:t>
            </w:r>
            <w:r w:rsidR="00537A67" w:rsidRPr="0052032D">
              <w:rPr>
                <w:rFonts w:ascii="PT Astra Sans" w:hAnsi="PT Astra Sans"/>
              </w:rPr>
              <w:t xml:space="preserve">. </w:t>
            </w:r>
            <w:proofErr w:type="spellStart"/>
            <w:r>
              <w:rPr>
                <w:rFonts w:ascii="PT Astra Sans" w:hAnsi="PT Astra Sans"/>
              </w:rPr>
              <w:t>Редькино</w:t>
            </w:r>
            <w:proofErr w:type="spellEnd"/>
            <w:r w:rsidR="00537A67" w:rsidRPr="0052032D">
              <w:rPr>
                <w:rFonts w:ascii="PT Astra Sans" w:hAnsi="PT Astra Sans"/>
              </w:rPr>
              <w:t xml:space="preserve">, ул. </w:t>
            </w:r>
            <w:r>
              <w:rPr>
                <w:rFonts w:ascii="PT Astra Sans" w:hAnsi="PT Astra Sans"/>
              </w:rPr>
              <w:t>Центральная (около памятника В.И. Ленин</w:t>
            </w:r>
            <w:r w:rsidR="007D6F92">
              <w:rPr>
                <w:rFonts w:ascii="PT Astra Sans" w:hAnsi="PT Astra Sans"/>
              </w:rPr>
              <w:t>у</w:t>
            </w:r>
            <w:bookmarkStart w:id="0" w:name="_GoBack"/>
            <w:bookmarkEnd w:id="0"/>
            <w:r>
              <w:rPr>
                <w:rFonts w:ascii="PT Astra Sans" w:hAnsi="PT Astra Sans"/>
              </w:rPr>
              <w:t>)</w:t>
            </w:r>
          </w:p>
        </w:tc>
        <w:tc>
          <w:tcPr>
            <w:tcW w:w="1168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Земли, государственная собственность на которые не разграничена</w:t>
            </w:r>
          </w:p>
        </w:tc>
        <w:tc>
          <w:tcPr>
            <w:tcW w:w="1168" w:type="dxa"/>
          </w:tcPr>
          <w:p w:rsidR="00537A67" w:rsidRDefault="00927BCF" w:rsidP="00B74902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100</w:t>
            </w:r>
          </w:p>
        </w:tc>
        <w:tc>
          <w:tcPr>
            <w:tcW w:w="1168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8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8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1169" w:type="dxa"/>
          </w:tcPr>
          <w:p w:rsidR="00537A67" w:rsidRDefault="00537A67" w:rsidP="00B74902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0D4A14" w:rsidRDefault="000D4A14" w:rsidP="000D4A14">
      <w:pPr>
        <w:jc w:val="right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».</w:t>
      </w:r>
    </w:p>
    <w:p w:rsidR="000D4A14" w:rsidRDefault="000D4A14" w:rsidP="000D4A14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2.  Разместить настоящее постановление на официальном сайте Администрации Белозерского муниципального округа в информационно-телекоммуникационной сети Интернет.</w:t>
      </w:r>
    </w:p>
    <w:p w:rsidR="000D4A14" w:rsidRDefault="000D4A14" w:rsidP="000D4A14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lastRenderedPageBreak/>
        <w:t xml:space="preserve">               3.     </w:t>
      </w:r>
      <w:proofErr w:type="gramStart"/>
      <w:r>
        <w:rPr>
          <w:rFonts w:ascii="PT Astra Sans" w:hAnsi="PT Astra Sans"/>
          <w:sz w:val="28"/>
          <w:szCs w:val="28"/>
        </w:rPr>
        <w:t>Контроль  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заместителя  Главы Белозерского муниципального округа, начальника управления экономической политики.</w:t>
      </w:r>
    </w:p>
    <w:p w:rsidR="007E5EAD" w:rsidRDefault="007E5EAD" w:rsidP="000D4A14">
      <w:pPr>
        <w:rPr>
          <w:rFonts w:ascii="PT Astra Sans" w:hAnsi="PT Astra Sans"/>
          <w:sz w:val="28"/>
          <w:szCs w:val="28"/>
        </w:rPr>
      </w:pPr>
    </w:p>
    <w:p w:rsidR="00B22EB0" w:rsidRDefault="00B22EB0" w:rsidP="000D4A14">
      <w:pPr>
        <w:rPr>
          <w:rFonts w:ascii="PT Astra Sans" w:hAnsi="PT Astra Sans"/>
          <w:sz w:val="28"/>
          <w:szCs w:val="28"/>
        </w:rPr>
      </w:pPr>
    </w:p>
    <w:p w:rsidR="00B22EB0" w:rsidRDefault="00B22EB0" w:rsidP="000D4A14">
      <w:pPr>
        <w:rPr>
          <w:rFonts w:ascii="PT Astra Sans" w:hAnsi="PT Astra Sans"/>
          <w:sz w:val="28"/>
          <w:szCs w:val="28"/>
        </w:rPr>
      </w:pPr>
    </w:p>
    <w:p w:rsidR="000D4A14" w:rsidRDefault="00537A67" w:rsidP="000D4A14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Г</w:t>
      </w:r>
      <w:r w:rsidR="000D4A14">
        <w:rPr>
          <w:rFonts w:ascii="PT Astra Sans" w:hAnsi="PT Astra Sans"/>
          <w:sz w:val="28"/>
          <w:szCs w:val="28"/>
        </w:rPr>
        <w:t xml:space="preserve">лава </w:t>
      </w:r>
    </w:p>
    <w:p w:rsidR="000D4A14" w:rsidRDefault="000D4A14" w:rsidP="000D4A14">
      <w:pPr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Белозерского муниципального округа                             </w:t>
      </w:r>
      <w:r w:rsidR="00B22EB0">
        <w:rPr>
          <w:rFonts w:ascii="PT Astra Sans" w:hAnsi="PT Astra Sans"/>
          <w:sz w:val="28"/>
          <w:szCs w:val="28"/>
        </w:rPr>
        <w:t xml:space="preserve">          </w:t>
      </w:r>
      <w:r>
        <w:rPr>
          <w:rFonts w:ascii="PT Astra Sans" w:hAnsi="PT Astra Sans"/>
          <w:sz w:val="28"/>
          <w:szCs w:val="28"/>
        </w:rPr>
        <w:t xml:space="preserve">  А.В. Завьялов</w:t>
      </w:r>
    </w:p>
    <w:p w:rsidR="000D4A14" w:rsidRDefault="000D4A14" w:rsidP="000D4A14">
      <w:pPr>
        <w:jc w:val="center"/>
        <w:rPr>
          <w:rFonts w:ascii="PT Astra Sans" w:hAnsi="PT Astra San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B22EB0" w:rsidRDefault="00B22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7B3EB0" w:rsidRDefault="007B3EB0" w:rsidP="006509DC">
      <w:pPr>
        <w:jc w:val="center"/>
        <w:rPr>
          <w:rFonts w:ascii="PT Astra Sans" w:eastAsia="Calibri" w:hAnsi="PT Astra Sans"/>
          <w:b/>
          <w:lang w:eastAsia="en-US"/>
        </w:rPr>
      </w:pPr>
    </w:p>
    <w:p w:rsidR="006509DC" w:rsidRPr="00AF634C" w:rsidRDefault="006509DC" w:rsidP="006509DC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lastRenderedPageBreak/>
        <w:t>УВЕДОМЛЕНИЕ</w:t>
      </w:r>
    </w:p>
    <w:p w:rsidR="00AF634C" w:rsidRPr="00AF634C" w:rsidRDefault="006509DC" w:rsidP="00AF634C">
      <w:pPr>
        <w:jc w:val="center"/>
        <w:rPr>
          <w:rFonts w:ascii="PT Astra Sans" w:hAnsi="PT Astra Sans"/>
          <w:b/>
        </w:rPr>
      </w:pPr>
      <w:r w:rsidRPr="00AF634C">
        <w:rPr>
          <w:rFonts w:ascii="PT Astra Sans" w:eastAsia="Calibri" w:hAnsi="PT Astra Sans"/>
          <w:b/>
          <w:lang w:eastAsia="en-US"/>
        </w:rPr>
        <w:t>о проведении публичных консультаций</w:t>
      </w:r>
      <w:r w:rsidRPr="00AF634C">
        <w:rPr>
          <w:rFonts w:ascii="PT Astra Sans" w:hAnsi="PT Astra Sans"/>
          <w:b/>
        </w:rPr>
        <w:t xml:space="preserve"> к проекту нормативного правового акта – </w:t>
      </w:r>
      <w:r w:rsidR="00AF634C" w:rsidRPr="00AF634C">
        <w:rPr>
          <w:rFonts w:ascii="PT Astra Sans" w:hAnsi="PT Astra Sans"/>
          <w:b/>
        </w:rPr>
        <w:t xml:space="preserve">О внесении </w:t>
      </w:r>
      <w:r w:rsidR="001F3F87">
        <w:rPr>
          <w:rFonts w:ascii="PT Astra Sans" w:hAnsi="PT Astra Sans"/>
          <w:b/>
        </w:rPr>
        <w:t>изме</w:t>
      </w:r>
      <w:r w:rsidR="00AF634C" w:rsidRPr="00AF634C">
        <w:rPr>
          <w:rFonts w:ascii="PT Astra Sans" w:hAnsi="PT Astra Sans"/>
          <w:b/>
        </w:rPr>
        <w:t xml:space="preserve">нения в </w:t>
      </w:r>
      <w:proofErr w:type="gramStart"/>
      <w:r w:rsidR="00AF634C" w:rsidRPr="00AF634C">
        <w:rPr>
          <w:rFonts w:ascii="PT Astra Sans" w:hAnsi="PT Astra Sans"/>
          <w:b/>
        </w:rPr>
        <w:t>постановление  Администрации</w:t>
      </w:r>
      <w:proofErr w:type="gramEnd"/>
      <w:r w:rsidR="00AF634C" w:rsidRPr="00AF634C">
        <w:rPr>
          <w:rFonts w:ascii="PT Astra Sans" w:hAnsi="PT Astra Sans"/>
          <w:b/>
        </w:rPr>
        <w:t xml:space="preserve">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6509DC" w:rsidRPr="00AF634C" w:rsidRDefault="006509DC" w:rsidP="006509DC">
      <w:pPr>
        <w:jc w:val="center"/>
        <w:rPr>
          <w:rFonts w:ascii="PT Astra Sans" w:hAnsi="PT Astra Sans"/>
          <w:b/>
        </w:rPr>
      </w:pPr>
    </w:p>
    <w:p w:rsidR="006509DC" w:rsidRPr="00AF634C" w:rsidRDefault="006509DC" w:rsidP="006509DC">
      <w:pPr>
        <w:jc w:val="both"/>
        <w:rPr>
          <w:rFonts w:ascii="PT Astra Sans" w:hAnsi="PT Astra Sans"/>
          <w:b/>
        </w:rPr>
      </w:pPr>
    </w:p>
    <w:p w:rsidR="00AF634C" w:rsidRPr="00AF634C" w:rsidRDefault="006509DC" w:rsidP="00AF634C">
      <w:pPr>
        <w:jc w:val="both"/>
        <w:rPr>
          <w:rFonts w:ascii="PT Astra Sans" w:hAnsi="PT Astra Sans"/>
        </w:rPr>
      </w:pPr>
      <w:r w:rsidRPr="00AF634C">
        <w:rPr>
          <w:rFonts w:ascii="PT Astra Sans" w:eastAsia="Calibri" w:hAnsi="PT Astra Sans"/>
          <w:lang w:eastAsia="en-US"/>
        </w:rPr>
        <w:t xml:space="preserve">            Отдел экономики и инвестиционной деятельности Администрации Белозерского района 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– </w:t>
      </w:r>
      <w:r w:rsidRPr="00AF634C">
        <w:rPr>
          <w:rFonts w:ascii="PT Astra Sans" w:hAnsi="PT Astra Sans"/>
        </w:rPr>
        <w:t xml:space="preserve">постановление  Администрации Белозерского муниципального округа </w:t>
      </w:r>
      <w:r w:rsidR="00AF634C">
        <w:rPr>
          <w:rFonts w:ascii="PT Astra Sans" w:hAnsi="PT Astra Sans"/>
        </w:rPr>
        <w:t>«</w:t>
      </w:r>
      <w:r w:rsidR="00AF634C" w:rsidRPr="00AF634C">
        <w:rPr>
          <w:rFonts w:ascii="PT Astra Sans" w:hAnsi="PT Astra Sans"/>
        </w:rPr>
        <w:t xml:space="preserve">О внесении </w:t>
      </w:r>
      <w:r w:rsidR="001F3F87">
        <w:rPr>
          <w:rFonts w:ascii="PT Astra Sans" w:hAnsi="PT Astra Sans"/>
        </w:rPr>
        <w:t>изме</w:t>
      </w:r>
      <w:r w:rsidR="00AF634C" w:rsidRPr="00AF634C">
        <w:rPr>
          <w:rFonts w:ascii="PT Astra Sans" w:hAnsi="PT Astra Sans"/>
        </w:rPr>
        <w:t xml:space="preserve"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6509DC" w:rsidRPr="00AF634C" w:rsidRDefault="006509DC" w:rsidP="006509DC">
      <w:pPr>
        <w:jc w:val="both"/>
        <w:rPr>
          <w:rFonts w:ascii="PT Astra Sans" w:hAnsi="PT Astra Sans"/>
          <w:b/>
        </w:rPr>
      </w:pPr>
    </w:p>
    <w:p w:rsidR="006509DC" w:rsidRPr="00AF634C" w:rsidRDefault="006509DC" w:rsidP="006509DC">
      <w:pPr>
        <w:ind w:firstLine="709"/>
        <w:jc w:val="both"/>
        <w:rPr>
          <w:rFonts w:ascii="PT Astra Sans" w:hAnsi="PT Astra Sans"/>
        </w:rPr>
      </w:pPr>
      <w:r w:rsidRPr="00AF634C">
        <w:rPr>
          <w:rFonts w:ascii="PT Astra Sans" w:eastAsia="Calibri" w:hAnsi="PT Astra Sans"/>
          <w:lang w:eastAsia="en-US"/>
        </w:rPr>
        <w:t xml:space="preserve">Оценка регулирующего воздействия проводится в целях </w:t>
      </w:r>
      <w:r w:rsidR="00AF634C">
        <w:rPr>
          <w:rFonts w:ascii="PT Astra Sans" w:eastAsia="Calibri" w:hAnsi="PT Astra Sans"/>
          <w:lang w:eastAsia="en-US"/>
        </w:rPr>
        <w:t>упорядоченности размещения нестационарных торговых объектов</w:t>
      </w:r>
      <w:r w:rsidRPr="00AF634C">
        <w:rPr>
          <w:rFonts w:ascii="PT Astra Sans" w:eastAsia="Calibri" w:hAnsi="PT Astra Sans"/>
          <w:lang w:eastAsia="en-US"/>
        </w:rPr>
        <w:t xml:space="preserve"> на территории </w:t>
      </w:r>
      <w:r w:rsidRPr="00AF634C">
        <w:rPr>
          <w:rFonts w:ascii="PT Astra Sans" w:hAnsi="PT Astra Sans"/>
        </w:rPr>
        <w:t xml:space="preserve">Белозерского муниципального округа.  </w:t>
      </w: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</w:p>
    <w:p w:rsidR="006509DC" w:rsidRPr="00AF634C" w:rsidRDefault="006509DC" w:rsidP="006509DC">
      <w:pPr>
        <w:jc w:val="both"/>
        <w:rPr>
          <w:rFonts w:ascii="PT Astra Sans" w:eastAsia="Calibri" w:hAnsi="PT Astra Sans"/>
          <w:color w:val="FF0000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 Сроки проведения публичных консультаций: </w:t>
      </w:r>
      <w:r w:rsidR="00AF634C" w:rsidRPr="00AF634C">
        <w:rPr>
          <w:rFonts w:ascii="PT Astra Sans" w:eastAsia="Calibri" w:hAnsi="PT Astra Sans"/>
          <w:lang w:eastAsia="en-US"/>
        </w:rPr>
        <w:t>08</w:t>
      </w:r>
      <w:r w:rsidRPr="00AF634C">
        <w:rPr>
          <w:rFonts w:ascii="PT Astra Sans" w:eastAsia="Calibri" w:hAnsi="PT Astra Sans"/>
          <w:lang w:eastAsia="en-US"/>
        </w:rPr>
        <w:t>.0</w:t>
      </w:r>
      <w:r w:rsidR="00AF634C" w:rsidRPr="00AF634C">
        <w:rPr>
          <w:rFonts w:ascii="PT Astra Sans" w:eastAsia="Calibri" w:hAnsi="PT Astra Sans"/>
          <w:lang w:eastAsia="en-US"/>
        </w:rPr>
        <w:t>2.2023г. -22</w:t>
      </w:r>
      <w:r w:rsidRPr="00AF634C">
        <w:rPr>
          <w:rFonts w:ascii="PT Astra Sans" w:eastAsia="Calibri" w:hAnsi="PT Astra Sans"/>
          <w:lang w:eastAsia="en-US"/>
        </w:rPr>
        <w:t>.0</w:t>
      </w:r>
      <w:r w:rsidR="00AF634C" w:rsidRPr="00AF634C">
        <w:rPr>
          <w:rFonts w:ascii="PT Astra Sans" w:eastAsia="Calibri" w:hAnsi="PT Astra Sans"/>
          <w:lang w:eastAsia="en-US"/>
        </w:rPr>
        <w:t>2</w:t>
      </w:r>
      <w:r w:rsidRPr="00AF634C">
        <w:rPr>
          <w:rFonts w:ascii="PT Astra Sans" w:eastAsia="Calibri" w:hAnsi="PT Astra Sans"/>
          <w:lang w:eastAsia="en-US"/>
        </w:rPr>
        <w:t>. 2023г.</w:t>
      </w: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                                                                          (дата начала и окончания)</w:t>
      </w: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         Замечания и предложения направляются по форме опросного листа:</w:t>
      </w: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 xml:space="preserve">в электронном виде на </w:t>
      </w:r>
      <w:proofErr w:type="gramStart"/>
      <w:r w:rsidRPr="00AF634C">
        <w:rPr>
          <w:rFonts w:ascii="PT Astra Sans" w:eastAsia="Calibri" w:hAnsi="PT Astra Sans"/>
          <w:lang w:eastAsia="en-US"/>
        </w:rPr>
        <w:t>адрес:  217-08@mail.ru</w:t>
      </w:r>
      <w:proofErr w:type="gramEnd"/>
      <w:r w:rsidRPr="00AF634C">
        <w:rPr>
          <w:rFonts w:ascii="PT Astra Sans" w:eastAsia="Calibri" w:hAnsi="PT Astra Sans"/>
          <w:lang w:eastAsia="en-US"/>
        </w:rPr>
        <w:t xml:space="preserve"> или на бумажном носителе по адресу:  641360  Курганская обл., с. Белозерское, ул. К-Маркса,16</w:t>
      </w: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>Контактное лицо по вопросам публичных консультаций: Патова Галина Николаевна</w:t>
      </w: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>рабочий телефон: (35232) 2-</w:t>
      </w:r>
      <w:r w:rsidR="00AF634C" w:rsidRPr="00AF634C">
        <w:rPr>
          <w:rFonts w:ascii="PT Astra Sans" w:eastAsia="Calibri" w:hAnsi="PT Astra Sans"/>
          <w:lang w:eastAsia="en-US"/>
        </w:rPr>
        <w:t>77-24</w:t>
      </w:r>
      <w:r w:rsidRPr="00AF634C">
        <w:rPr>
          <w:rFonts w:ascii="PT Astra Sans" w:eastAsia="Calibri" w:hAnsi="PT Astra Sans"/>
          <w:lang w:eastAsia="en-US"/>
        </w:rPr>
        <w:t>;</w:t>
      </w: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  <w:r w:rsidRPr="00AF634C">
        <w:rPr>
          <w:rFonts w:ascii="PT Astra Sans" w:eastAsia="Calibri" w:hAnsi="PT Astra Sans"/>
          <w:lang w:eastAsia="en-US"/>
        </w:rPr>
        <w:t>график работы: с 8-00 час. до 16-00 час. по рабочим дням</w:t>
      </w:r>
    </w:p>
    <w:p w:rsidR="006509DC" w:rsidRPr="00AF634C" w:rsidRDefault="006509DC" w:rsidP="006509DC">
      <w:pPr>
        <w:jc w:val="both"/>
        <w:rPr>
          <w:rFonts w:ascii="PT Astra Sans" w:eastAsia="Calibri" w:hAnsi="PT Astra Sans"/>
          <w:lang w:eastAsia="en-US"/>
        </w:rPr>
      </w:pPr>
    </w:p>
    <w:p w:rsidR="006509DC" w:rsidRPr="00AF634C" w:rsidRDefault="006509DC" w:rsidP="006509DC">
      <w:pPr>
        <w:rPr>
          <w:rFonts w:ascii="PT Astra Sans" w:hAnsi="PT Astra Sans"/>
        </w:rPr>
      </w:pPr>
    </w:p>
    <w:p w:rsidR="006509DC" w:rsidRPr="00AF634C" w:rsidRDefault="006509DC" w:rsidP="006509DC">
      <w:pPr>
        <w:rPr>
          <w:rFonts w:ascii="PT Astra Sans" w:hAnsi="PT Astra Sans"/>
        </w:rPr>
      </w:pPr>
    </w:p>
    <w:p w:rsidR="006509DC" w:rsidRPr="00AF634C" w:rsidRDefault="006509DC" w:rsidP="006509DC">
      <w:pPr>
        <w:rPr>
          <w:rFonts w:ascii="PT Astra Sans" w:hAnsi="PT Astra Sans"/>
        </w:rPr>
      </w:pPr>
    </w:p>
    <w:p w:rsidR="006509DC" w:rsidRPr="00AF634C" w:rsidRDefault="006509DC" w:rsidP="006509DC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t>ОПРОСНЫЙ ЛИСТ</w:t>
      </w:r>
    </w:p>
    <w:p w:rsidR="006509DC" w:rsidRPr="00AF634C" w:rsidRDefault="006509DC" w:rsidP="006509DC">
      <w:pPr>
        <w:jc w:val="center"/>
        <w:rPr>
          <w:rFonts w:ascii="PT Astra Sans" w:eastAsia="Calibri" w:hAnsi="PT Astra Sans"/>
          <w:b/>
          <w:lang w:eastAsia="en-US"/>
        </w:rPr>
      </w:pPr>
      <w:r w:rsidRPr="00AF634C">
        <w:rPr>
          <w:rFonts w:ascii="PT Astra Sans" w:eastAsia="Calibri" w:hAnsi="PT Astra Sans"/>
          <w:b/>
          <w:lang w:eastAsia="en-US"/>
        </w:rPr>
        <w:t>для проведения публичных консультаций</w:t>
      </w:r>
    </w:p>
    <w:p w:rsidR="00AF634C" w:rsidRPr="00AF634C" w:rsidRDefault="006509DC" w:rsidP="00AF634C">
      <w:pPr>
        <w:jc w:val="center"/>
        <w:rPr>
          <w:rFonts w:ascii="PT Astra Sans" w:hAnsi="PT Astra Sans"/>
          <w:b/>
        </w:rPr>
      </w:pPr>
      <w:r w:rsidRPr="00AF634C">
        <w:rPr>
          <w:rFonts w:ascii="PT Astra Sans" w:eastAsia="Calibri" w:hAnsi="PT Astra Sans"/>
          <w:b/>
          <w:lang w:eastAsia="en-US"/>
        </w:rPr>
        <w:t xml:space="preserve">по проекту </w:t>
      </w:r>
      <w:r w:rsidRPr="00AF634C">
        <w:rPr>
          <w:rFonts w:ascii="PT Astra Sans" w:hAnsi="PT Astra Sans"/>
          <w:b/>
        </w:rPr>
        <w:t xml:space="preserve">нормативного правового акта – </w:t>
      </w:r>
      <w:proofErr w:type="gramStart"/>
      <w:r w:rsidRPr="00AF634C">
        <w:rPr>
          <w:rFonts w:ascii="PT Astra Sans" w:hAnsi="PT Astra Sans"/>
          <w:b/>
        </w:rPr>
        <w:t>Постановление  Администрации</w:t>
      </w:r>
      <w:proofErr w:type="gramEnd"/>
      <w:r w:rsidRPr="00AF634C">
        <w:rPr>
          <w:rFonts w:ascii="PT Astra Sans" w:hAnsi="PT Astra Sans"/>
          <w:b/>
        </w:rPr>
        <w:t xml:space="preserve"> Белозерского муниципального округа </w:t>
      </w:r>
      <w:r w:rsidR="00AF634C">
        <w:rPr>
          <w:rFonts w:ascii="PT Astra Sans" w:hAnsi="PT Astra Sans"/>
          <w:b/>
        </w:rPr>
        <w:t>«</w:t>
      </w:r>
      <w:r w:rsidR="00AF634C" w:rsidRPr="00AF634C">
        <w:rPr>
          <w:rFonts w:ascii="PT Astra Sans" w:hAnsi="PT Astra Sans"/>
          <w:b/>
        </w:rPr>
        <w:t xml:space="preserve">О внесении </w:t>
      </w:r>
      <w:r w:rsidR="001F3F87">
        <w:rPr>
          <w:rFonts w:ascii="PT Astra Sans" w:hAnsi="PT Astra Sans"/>
          <w:b/>
        </w:rPr>
        <w:t>изме</w:t>
      </w:r>
      <w:r w:rsidR="00AF634C" w:rsidRPr="00AF634C">
        <w:rPr>
          <w:rFonts w:ascii="PT Astra Sans" w:hAnsi="PT Astra Sans"/>
          <w:b/>
        </w:rPr>
        <w:t xml:space="preserve"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6509DC" w:rsidRPr="00AF634C" w:rsidRDefault="006509DC" w:rsidP="006509DC">
      <w:pPr>
        <w:jc w:val="both"/>
        <w:rPr>
          <w:rFonts w:ascii="PT Astra Sans" w:hAnsi="PT Astra Sans"/>
          <w:b/>
        </w:rPr>
      </w:pPr>
    </w:p>
    <w:p w:rsidR="006509DC" w:rsidRPr="00AF634C" w:rsidRDefault="006509DC" w:rsidP="006509DC">
      <w:pPr>
        <w:ind w:firstLine="567"/>
        <w:jc w:val="center"/>
        <w:rPr>
          <w:rFonts w:ascii="PT Astra Sans" w:hAnsi="PT Astra Sans"/>
          <w:b/>
        </w:rPr>
      </w:pPr>
    </w:p>
    <w:p w:rsidR="006509DC" w:rsidRPr="00AF634C" w:rsidRDefault="006509DC" w:rsidP="006509DC">
      <w:pPr>
        <w:pStyle w:val="a7"/>
        <w:shd w:val="clear" w:color="auto" w:fill="FFFFFF"/>
        <w:spacing w:before="0" w:after="0" w:line="360" w:lineRule="atLeast"/>
        <w:jc w:val="both"/>
        <w:rPr>
          <w:rStyle w:val="a8"/>
          <w:rFonts w:ascii="PT Astra Sans" w:hAnsi="PT Astra Sans"/>
          <w:color w:val="333333"/>
        </w:rPr>
      </w:pPr>
    </w:p>
    <w:p w:rsidR="006509DC" w:rsidRPr="00AF634C" w:rsidRDefault="006509DC" w:rsidP="006509DC">
      <w:pPr>
        <w:jc w:val="both"/>
        <w:rPr>
          <w:rFonts w:ascii="PT Astra Sans" w:hAnsi="PT Astra Sans"/>
          <w:color w:val="333333"/>
        </w:rPr>
      </w:pPr>
      <w:r w:rsidRPr="00AF634C">
        <w:rPr>
          <w:rStyle w:val="a8"/>
          <w:rFonts w:ascii="PT Astra Sans" w:hAnsi="PT Astra Sans"/>
          <w:color w:val="333333"/>
        </w:rPr>
        <w:t xml:space="preserve">          </w:t>
      </w:r>
      <w:r w:rsidRPr="00AF634C">
        <w:rPr>
          <w:rStyle w:val="a8"/>
          <w:rFonts w:ascii="PT Astra Sans" w:hAnsi="PT Astra Sans"/>
          <w:b w:val="0"/>
          <w:color w:val="333333"/>
        </w:rPr>
        <w:t xml:space="preserve">Проект </w:t>
      </w:r>
      <w:proofErr w:type="gramStart"/>
      <w:r w:rsidRPr="00AF634C">
        <w:rPr>
          <w:rStyle w:val="a8"/>
          <w:rFonts w:ascii="PT Astra Sans" w:hAnsi="PT Astra Sans"/>
          <w:b w:val="0"/>
          <w:color w:val="333333"/>
        </w:rPr>
        <w:t>П</w:t>
      </w:r>
      <w:r w:rsidRPr="00AF634C">
        <w:rPr>
          <w:rFonts w:ascii="PT Astra Sans" w:hAnsi="PT Astra Sans"/>
        </w:rPr>
        <w:t>остановления  Администрации</w:t>
      </w:r>
      <w:proofErr w:type="gramEnd"/>
      <w:r w:rsidRPr="00AF634C">
        <w:rPr>
          <w:rFonts w:ascii="PT Astra Sans" w:hAnsi="PT Astra Sans"/>
        </w:rPr>
        <w:t xml:space="preserve"> Белозерского муниципального округа </w:t>
      </w:r>
      <w:r w:rsidR="00AF634C" w:rsidRPr="00AF634C">
        <w:rPr>
          <w:rFonts w:ascii="PT Astra Sans" w:hAnsi="PT Astra Sans"/>
        </w:rPr>
        <w:t xml:space="preserve">«О внесении </w:t>
      </w:r>
      <w:r w:rsidR="001F3F87">
        <w:rPr>
          <w:rFonts w:ascii="PT Astra Sans" w:hAnsi="PT Astra Sans"/>
        </w:rPr>
        <w:t>изме</w:t>
      </w:r>
      <w:r w:rsidR="00AF634C" w:rsidRPr="00AF634C">
        <w:rPr>
          <w:rFonts w:ascii="PT Astra Sans" w:hAnsi="PT Astra Sans"/>
        </w:rPr>
        <w:t xml:space="preserve"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  <w:r w:rsidRPr="00AF634C">
        <w:rPr>
          <w:rFonts w:ascii="PT Astra Sans" w:hAnsi="PT Astra Sans"/>
        </w:rPr>
        <w:t xml:space="preserve"> </w:t>
      </w:r>
      <w:r w:rsidRPr="00AF634C">
        <w:rPr>
          <w:rStyle w:val="a8"/>
          <w:rFonts w:ascii="PT Astra Sans" w:hAnsi="PT Astra Sans"/>
          <w:b w:val="0"/>
          <w:color w:val="333333"/>
        </w:rPr>
        <w:t>разработан</w:t>
      </w:r>
      <w:r w:rsidRPr="00AF634C">
        <w:rPr>
          <w:rFonts w:ascii="PT Astra Sans" w:eastAsia="Calibri" w:hAnsi="PT Astra Sans"/>
          <w:lang w:eastAsia="en-US"/>
        </w:rPr>
        <w:t xml:space="preserve">   отделом экономики и инвестиционной деятельности Администрации Белозерского района» </w:t>
      </w:r>
    </w:p>
    <w:p w:rsidR="006509DC" w:rsidRPr="00AF634C" w:rsidRDefault="006509DC" w:rsidP="006509DC">
      <w:pPr>
        <w:pStyle w:val="a7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</w:p>
    <w:p w:rsidR="006509DC" w:rsidRPr="00AF634C" w:rsidRDefault="006509DC" w:rsidP="006509DC">
      <w:pPr>
        <w:pStyle w:val="a7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  <w:r w:rsidRPr="00AF634C">
        <w:rPr>
          <w:rStyle w:val="a8"/>
          <w:rFonts w:ascii="PT Astra Sans" w:hAnsi="PT Astra Sans"/>
          <w:color w:val="333333"/>
        </w:rPr>
        <w:lastRenderedPageBreak/>
        <w:t>Контактная информация об участнике публичных консультаций:</w:t>
      </w:r>
    </w:p>
    <w:p w:rsidR="006509DC" w:rsidRPr="00AF634C" w:rsidRDefault="006509DC" w:rsidP="006509DC">
      <w:pPr>
        <w:pStyle w:val="a7"/>
        <w:shd w:val="clear" w:color="auto" w:fill="FFFFFF"/>
        <w:spacing w:before="0" w:after="0" w:line="360" w:lineRule="atLeast"/>
        <w:jc w:val="center"/>
        <w:rPr>
          <w:rFonts w:ascii="PT Astra Sans" w:hAnsi="PT Astra Sans"/>
          <w:color w:val="333333"/>
        </w:rPr>
      </w:pPr>
      <w:r w:rsidRPr="00AF634C">
        <w:rPr>
          <w:rStyle w:val="a8"/>
          <w:rFonts w:ascii="PT Astra Sans" w:hAnsi="PT Astra Sans"/>
          <w:color w:val="333333"/>
        </w:rPr>
        <w:t> 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Наименование участника_________________________________________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Адрес электронной почты________________________________________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b/>
          <w:color w:val="333333"/>
        </w:rPr>
      </w:pPr>
      <w:r w:rsidRPr="00AF634C">
        <w:rPr>
          <w:rFonts w:ascii="PT Astra Sans" w:hAnsi="PT Astra Sans"/>
          <w:b/>
          <w:color w:val="333333"/>
        </w:rPr>
        <w:t>Перечень вопросов, обсуждаемых в ходе проведения публичных консультаций: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1.           Актуальна ли проблема, описанная разработчиком в сводном отчете? Позволит ли принятие данного проекта решить проблему?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2.           Содержит ли проект нормативного правового акта нормы, невыполнимые на практике? Приведите примеры таких норм.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3.         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6509DC" w:rsidRPr="00AF634C" w:rsidRDefault="006509DC" w:rsidP="006509DC">
      <w:pPr>
        <w:pStyle w:val="a7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AF634C">
        <w:rPr>
          <w:rFonts w:ascii="PT Astra Sans" w:hAnsi="PT Astra Sans"/>
          <w:color w:val="333333"/>
        </w:rPr>
        <w:t>7.  Иные предложения и замечания, которые, по Вашему мнению, целесообразно учесть в рамках оценки регулирующего воздействия.</w:t>
      </w:r>
    </w:p>
    <w:p w:rsidR="006509DC" w:rsidRPr="00AF634C" w:rsidRDefault="006509DC" w:rsidP="006509DC">
      <w:pPr>
        <w:rPr>
          <w:rFonts w:ascii="PT Astra Sans" w:hAnsi="PT Astra Sans"/>
          <w:b/>
        </w:rPr>
      </w:pPr>
    </w:p>
    <w:p w:rsidR="006509DC" w:rsidRPr="00AF634C" w:rsidRDefault="006509DC" w:rsidP="006509DC">
      <w:pPr>
        <w:rPr>
          <w:rFonts w:ascii="PT Astra Sans" w:hAnsi="PT Astra Sans"/>
        </w:rPr>
      </w:pPr>
    </w:p>
    <w:p w:rsidR="006509DC" w:rsidRDefault="006509DC" w:rsidP="006509DC"/>
    <w:p w:rsidR="006509DC" w:rsidRDefault="006509DC" w:rsidP="006509DC"/>
    <w:p w:rsidR="006509DC" w:rsidRPr="001A4BAE" w:rsidRDefault="006509DC" w:rsidP="006509DC">
      <w:pPr>
        <w:tabs>
          <w:tab w:val="left" w:pos="2700"/>
        </w:tabs>
        <w:jc w:val="center"/>
        <w:rPr>
          <w:rFonts w:ascii="PT Astra Sans" w:eastAsia="Calibri" w:hAnsi="PT Astra Sans"/>
          <w:b/>
          <w:lang w:eastAsia="en-US"/>
        </w:rPr>
      </w:pPr>
      <w:r w:rsidRPr="001A4BAE">
        <w:rPr>
          <w:rFonts w:ascii="PT Astra Sans" w:eastAsia="Calibri" w:hAnsi="PT Astra Sans"/>
          <w:b/>
          <w:lang w:eastAsia="en-US"/>
        </w:rPr>
        <w:t>СВОДНЫЙ ОТЧЕТ</w:t>
      </w:r>
    </w:p>
    <w:p w:rsidR="00AF634C" w:rsidRPr="00AF634C" w:rsidRDefault="006509DC" w:rsidP="00AF634C">
      <w:pPr>
        <w:jc w:val="center"/>
        <w:rPr>
          <w:rFonts w:ascii="PT Astra Sans" w:hAnsi="PT Astra Sans"/>
          <w:b/>
        </w:rPr>
      </w:pPr>
      <w:r w:rsidRPr="001A4BAE">
        <w:rPr>
          <w:rFonts w:ascii="PT Astra Sans" w:hAnsi="PT Astra Sans"/>
          <w:b/>
        </w:rPr>
        <w:t xml:space="preserve">к проекту нормативного правового акта – </w:t>
      </w:r>
      <w:proofErr w:type="gramStart"/>
      <w:r>
        <w:rPr>
          <w:rFonts w:ascii="PT Astra Sans" w:hAnsi="PT Astra Sans"/>
          <w:b/>
        </w:rPr>
        <w:t>П</w:t>
      </w:r>
      <w:r w:rsidRPr="00D87C1A">
        <w:rPr>
          <w:rFonts w:ascii="PT Astra Sans" w:hAnsi="PT Astra Sans"/>
          <w:b/>
        </w:rPr>
        <w:t>остановление  Администрации</w:t>
      </w:r>
      <w:proofErr w:type="gramEnd"/>
      <w:r w:rsidRPr="00D87C1A">
        <w:rPr>
          <w:rFonts w:ascii="PT Astra Sans" w:hAnsi="PT Astra Sans"/>
          <w:b/>
        </w:rPr>
        <w:t xml:space="preserve"> Белозерского муниципального округа </w:t>
      </w:r>
      <w:r w:rsidR="00AF634C">
        <w:rPr>
          <w:rFonts w:ascii="PT Astra Sans" w:hAnsi="PT Astra Sans"/>
          <w:b/>
        </w:rPr>
        <w:t>«</w:t>
      </w:r>
      <w:r w:rsidR="00AF634C" w:rsidRPr="00AF634C">
        <w:rPr>
          <w:rFonts w:ascii="PT Astra Sans" w:hAnsi="PT Astra Sans"/>
          <w:b/>
        </w:rPr>
        <w:t xml:space="preserve">О внесении </w:t>
      </w:r>
      <w:r w:rsidR="001F3F87">
        <w:rPr>
          <w:rFonts w:ascii="PT Astra Sans" w:hAnsi="PT Astra Sans"/>
          <w:b/>
        </w:rPr>
        <w:t>изме</w:t>
      </w:r>
      <w:r w:rsidR="00AF634C" w:rsidRPr="00AF634C">
        <w:rPr>
          <w:rFonts w:ascii="PT Astra Sans" w:hAnsi="PT Astra Sans"/>
          <w:b/>
        </w:rPr>
        <w:t xml:space="preserve"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6509DC" w:rsidRPr="0055444D" w:rsidRDefault="006509DC" w:rsidP="006509DC">
      <w:pPr>
        <w:jc w:val="center"/>
        <w:rPr>
          <w:rFonts w:ascii="PT Astra Sans" w:hAnsi="PT Astra Sans"/>
          <w:b/>
        </w:rPr>
      </w:pPr>
    </w:p>
    <w:p w:rsidR="006509DC" w:rsidRPr="00813E09" w:rsidRDefault="006509DC" w:rsidP="006509DC">
      <w:pPr>
        <w:jc w:val="center"/>
        <w:rPr>
          <w:rFonts w:eastAsia="Calibri"/>
          <w:b/>
          <w:lang w:eastAsia="en-US"/>
        </w:rPr>
      </w:pPr>
    </w:p>
    <w:p w:rsidR="006509DC" w:rsidRPr="001A4BAE" w:rsidRDefault="006509DC" w:rsidP="006509DC">
      <w:pPr>
        <w:ind w:firstLine="709"/>
        <w:jc w:val="both"/>
        <w:rPr>
          <w:rFonts w:ascii="PT Astra Sans" w:hAnsi="PT Astra Sans"/>
        </w:rPr>
      </w:pPr>
      <w:r w:rsidRPr="001A4BAE">
        <w:rPr>
          <w:rFonts w:ascii="PT Astra Sans" w:hAnsi="PT Astra Sans"/>
        </w:rPr>
        <w:t xml:space="preserve">В соответствии с постановлением Администрации Белозерского </w:t>
      </w:r>
      <w:r w:rsidRPr="00A964DF">
        <w:rPr>
          <w:rFonts w:ascii="PT Astra Sans" w:hAnsi="PT Astra Sans"/>
        </w:rPr>
        <w:t>муниципального округа</w:t>
      </w:r>
      <w:r w:rsidRPr="001A4BAE">
        <w:rPr>
          <w:rFonts w:ascii="PT Astra Sans" w:hAnsi="PT Astra Sans"/>
        </w:rPr>
        <w:t xml:space="preserve"> от </w:t>
      </w:r>
      <w:r w:rsidRPr="00A964DF">
        <w:rPr>
          <w:rFonts w:ascii="PT Astra Sans" w:hAnsi="PT Astra Sans"/>
        </w:rPr>
        <w:t xml:space="preserve">18 августа  2022 года № 112 «Об утверждении порядка проведения оценки регулирующего воздействия проектов муниципальных нормативных правовых актов Администрации Белозерского района и порядок экспертизы действующих </w:t>
      </w:r>
      <w:r w:rsidRPr="00A964DF">
        <w:rPr>
          <w:rFonts w:ascii="PT Astra Sans" w:hAnsi="PT Astra Sans"/>
        </w:rPr>
        <w:lastRenderedPageBreak/>
        <w:t>муниципальных нормативных правовых актов Администрации Белозерского муниципального округа,  затрагивающих вопросы осуществления предпринимательской и инвестиционной деятельности</w:t>
      </w:r>
      <w:r w:rsidRPr="001A4BAE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отдел </w:t>
      </w:r>
      <w:r w:rsidRPr="001A4BAE">
        <w:rPr>
          <w:rFonts w:ascii="PT Astra Sans" w:eastAsia="Calibri" w:hAnsi="PT Astra Sans"/>
          <w:lang w:eastAsia="en-US"/>
        </w:rPr>
        <w:t xml:space="preserve">экономики и </w:t>
      </w:r>
      <w:r>
        <w:rPr>
          <w:rFonts w:ascii="PT Astra Sans" w:eastAsia="Calibri" w:hAnsi="PT Astra Sans"/>
          <w:lang w:eastAsia="en-US"/>
        </w:rPr>
        <w:t xml:space="preserve">инвестиционной деятельности </w:t>
      </w:r>
      <w:r w:rsidRPr="001A4BAE">
        <w:rPr>
          <w:rFonts w:ascii="PT Astra Sans" w:eastAsia="Calibri" w:hAnsi="PT Astra Sans"/>
          <w:lang w:eastAsia="en-US"/>
        </w:rPr>
        <w:t>администрации Белозерского района</w:t>
      </w:r>
      <w:r w:rsidRPr="001A4BAE">
        <w:rPr>
          <w:rFonts w:ascii="PT Astra Sans" w:hAnsi="PT Astra Sans"/>
        </w:rPr>
        <w:t xml:space="preserve"> информирует о разработке проекта нормативного правового акта.</w:t>
      </w:r>
    </w:p>
    <w:p w:rsidR="00AF65D3" w:rsidRPr="00AF65D3" w:rsidRDefault="006509DC" w:rsidP="00AF65D3">
      <w:pPr>
        <w:jc w:val="both"/>
        <w:rPr>
          <w:rFonts w:ascii="PT Astra Sans" w:hAnsi="PT Astra Sans"/>
        </w:rPr>
      </w:pPr>
      <w:r w:rsidRPr="00AF65D3">
        <w:rPr>
          <w:rFonts w:ascii="PT Astra Sans" w:eastAsia="Calibri" w:hAnsi="PT Astra Sans"/>
          <w:lang w:eastAsia="en-US"/>
        </w:rPr>
        <w:t xml:space="preserve">        </w:t>
      </w:r>
      <w:r w:rsidR="00AF65D3">
        <w:rPr>
          <w:rFonts w:ascii="PT Astra Sans" w:eastAsia="Calibri" w:hAnsi="PT Astra Sans"/>
          <w:lang w:eastAsia="en-US"/>
        </w:rPr>
        <w:t xml:space="preserve">  </w:t>
      </w:r>
      <w:r w:rsidRPr="00AF65D3">
        <w:rPr>
          <w:rFonts w:ascii="PT Astra Sans" w:eastAsia="Calibri" w:hAnsi="PT Astra Sans"/>
          <w:lang w:eastAsia="en-US"/>
        </w:rPr>
        <w:t xml:space="preserve">Вид и наименование проекта нормативного правого акта - </w:t>
      </w:r>
      <w:proofErr w:type="gramStart"/>
      <w:r w:rsidRPr="00AF65D3">
        <w:rPr>
          <w:rFonts w:ascii="PT Astra Sans" w:eastAsia="Calibri" w:hAnsi="PT Astra Sans"/>
          <w:lang w:eastAsia="en-US"/>
        </w:rPr>
        <w:t>П</w:t>
      </w:r>
      <w:r w:rsidRPr="00AF65D3">
        <w:rPr>
          <w:rFonts w:ascii="PT Astra Sans" w:hAnsi="PT Astra Sans"/>
        </w:rPr>
        <w:t>остановление  Администрации</w:t>
      </w:r>
      <w:proofErr w:type="gramEnd"/>
      <w:r w:rsidRPr="00AF65D3">
        <w:rPr>
          <w:rFonts w:ascii="PT Astra Sans" w:hAnsi="PT Astra Sans"/>
        </w:rPr>
        <w:t xml:space="preserve"> Белозерского муниципального округа </w:t>
      </w:r>
      <w:r w:rsidR="001F3F87">
        <w:rPr>
          <w:rFonts w:ascii="PT Astra Sans" w:hAnsi="PT Astra Sans"/>
        </w:rPr>
        <w:t>«О внесении изме</w:t>
      </w:r>
      <w:r w:rsidR="00AF65D3" w:rsidRPr="00AF65D3">
        <w:rPr>
          <w:rFonts w:ascii="PT Astra Sans" w:hAnsi="PT Astra Sans"/>
        </w:rPr>
        <w:t xml:space="preserve"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 </w:t>
      </w:r>
    </w:p>
    <w:p w:rsidR="006509DC" w:rsidRPr="00F83FE3" w:rsidRDefault="006509DC" w:rsidP="006509DC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</w:t>
      </w:r>
      <w:r w:rsidRPr="00C43B80">
        <w:rPr>
          <w:rFonts w:ascii="PT Astra Sans" w:hAnsi="PT Astra Sans"/>
          <w:sz w:val="28"/>
          <w:szCs w:val="28"/>
        </w:rPr>
        <w:t xml:space="preserve"> </w:t>
      </w:r>
      <w:r w:rsidR="00AF65D3">
        <w:rPr>
          <w:rFonts w:ascii="PT Astra Sans" w:hAnsi="PT Astra Sans"/>
          <w:sz w:val="28"/>
          <w:szCs w:val="28"/>
        </w:rPr>
        <w:t xml:space="preserve"> </w:t>
      </w:r>
      <w:r w:rsidRPr="00F83FE3">
        <w:rPr>
          <w:rFonts w:ascii="PT Astra Sans" w:hAnsi="PT Astra Sans"/>
        </w:rPr>
        <w:t>Проблемы, на решение которой направлено предполагаемое правовое регулирование:</w:t>
      </w:r>
    </w:p>
    <w:p w:rsidR="006509DC" w:rsidRPr="00AF65D3" w:rsidRDefault="006509DC" w:rsidP="006509DC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П</w:t>
      </w:r>
      <w:r w:rsidRPr="001A4BAE">
        <w:rPr>
          <w:rFonts w:ascii="PT Astra Sans" w:hAnsi="PT Astra Sans"/>
        </w:rPr>
        <w:t>ринятие предлагаемого проекта нормативно</w:t>
      </w:r>
      <w:r>
        <w:rPr>
          <w:rFonts w:ascii="PT Astra Sans" w:hAnsi="PT Astra Sans"/>
        </w:rPr>
        <w:t xml:space="preserve"> -</w:t>
      </w:r>
      <w:r w:rsidRPr="001A4BAE">
        <w:rPr>
          <w:rFonts w:ascii="PT Astra Sans" w:hAnsi="PT Astra Sans"/>
        </w:rPr>
        <w:t xml:space="preserve"> правового акта обусловлено необходимостью исполнения </w:t>
      </w:r>
      <w:r w:rsidR="00AF65D3" w:rsidRPr="00AF65D3">
        <w:rPr>
          <w:rFonts w:ascii="PT Astra Sans" w:hAnsi="PT Astra Sans" w:cs="Arial"/>
        </w:rPr>
        <w:t xml:space="preserve">решения Думы Белозерского муниципального округа Курганской от 25 ноября 2022 года № 281 «Об утверждении Положения о порядке размещения нестационарных торговых объектов </w:t>
      </w:r>
      <w:r w:rsidR="00AF65D3" w:rsidRPr="00AF65D3">
        <w:rPr>
          <w:rFonts w:ascii="PT Astra Sans" w:hAnsi="PT Astra Sans"/>
        </w:rPr>
        <w:t>на территории  Белозерского муниципального округа</w:t>
      </w:r>
      <w:r w:rsidR="00AF65D3" w:rsidRPr="00AF65D3">
        <w:rPr>
          <w:rFonts w:ascii="PT Astra Sans" w:hAnsi="PT Astra Sans" w:cs="Arial"/>
        </w:rPr>
        <w:t xml:space="preserve">», протокола №1 </w:t>
      </w:r>
      <w:r w:rsidR="00AF65D3" w:rsidRPr="00AF65D3">
        <w:rPr>
          <w:rFonts w:ascii="PT Astra Sans" w:hAnsi="PT Astra Sans"/>
        </w:rPr>
        <w:t>заседания комиссии по внесению изменений в схему размещения нестационарных торговых объектов  на территории Белозерского муниципального округа Курганской области</w:t>
      </w:r>
      <w:r w:rsidR="00AF65D3" w:rsidRPr="00AF65D3">
        <w:rPr>
          <w:rFonts w:ascii="PT Astra Sans" w:hAnsi="PT Astra Sans" w:cs="Arial"/>
        </w:rPr>
        <w:t xml:space="preserve"> от    6 февраля  2023 года.</w:t>
      </w:r>
    </w:p>
    <w:p w:rsidR="00AF65D3" w:rsidRPr="00AF634C" w:rsidRDefault="006509DC" w:rsidP="00AF65D3">
      <w:pPr>
        <w:ind w:firstLine="709"/>
        <w:jc w:val="both"/>
        <w:rPr>
          <w:rFonts w:ascii="PT Astra Sans" w:hAnsi="PT Astra Sans"/>
        </w:rPr>
      </w:pPr>
      <w:r w:rsidRPr="00F83FE3">
        <w:rPr>
          <w:rFonts w:ascii="PT Astra Sans" w:eastAsia="Calibri" w:hAnsi="PT Astra Sans"/>
        </w:rPr>
        <w:t>Цели предлагаемого правового регулирования</w:t>
      </w:r>
      <w:r>
        <w:rPr>
          <w:rFonts w:ascii="PT Astra Sans" w:eastAsia="Calibri" w:hAnsi="PT Astra Sans"/>
        </w:rPr>
        <w:t xml:space="preserve"> - </w:t>
      </w:r>
      <w:r w:rsidRPr="00F83FE3">
        <w:rPr>
          <w:rFonts w:ascii="PT Astra Sans" w:eastAsia="Calibri" w:hAnsi="PT Astra Sans"/>
        </w:rPr>
        <w:t xml:space="preserve"> </w:t>
      </w:r>
      <w:r>
        <w:rPr>
          <w:rFonts w:ascii="PT Astra Sans" w:eastAsia="Calibri" w:hAnsi="PT Astra Sans"/>
        </w:rPr>
        <w:t>п</w:t>
      </w:r>
      <w:r w:rsidRPr="001A4BAE">
        <w:rPr>
          <w:rFonts w:ascii="PT Astra Sans" w:hAnsi="PT Astra Sans"/>
        </w:rPr>
        <w:t>ринятие данного нормативного правового акта направлено</w:t>
      </w:r>
      <w:r w:rsidRPr="001A4BAE">
        <w:rPr>
          <w:rFonts w:ascii="PT Astra Sans" w:eastAsia="Calibri" w:hAnsi="PT Astra Sans"/>
          <w:lang w:eastAsia="en-US"/>
        </w:rPr>
        <w:t xml:space="preserve"> </w:t>
      </w:r>
      <w:r>
        <w:rPr>
          <w:rFonts w:ascii="PT Astra Sans" w:eastAsia="Calibri" w:hAnsi="PT Astra Sans"/>
          <w:lang w:eastAsia="en-US"/>
        </w:rPr>
        <w:t xml:space="preserve">на </w:t>
      </w:r>
      <w:r w:rsidR="00AF65D3">
        <w:rPr>
          <w:rFonts w:ascii="PT Astra Sans" w:eastAsia="Calibri" w:hAnsi="PT Astra Sans"/>
          <w:lang w:eastAsia="en-US"/>
        </w:rPr>
        <w:t>упорядочение размещения нестационарных торговых объектов</w:t>
      </w:r>
      <w:r w:rsidR="00AF65D3" w:rsidRPr="00AF634C">
        <w:rPr>
          <w:rFonts w:ascii="PT Astra Sans" w:eastAsia="Calibri" w:hAnsi="PT Astra Sans"/>
          <w:lang w:eastAsia="en-US"/>
        </w:rPr>
        <w:t xml:space="preserve"> на территории </w:t>
      </w:r>
      <w:r w:rsidR="00AF65D3" w:rsidRPr="00AF634C">
        <w:rPr>
          <w:rFonts w:ascii="PT Astra Sans" w:hAnsi="PT Astra Sans"/>
        </w:rPr>
        <w:t>Белозерского муниципального округа</w:t>
      </w:r>
      <w:r w:rsidR="00AF65D3">
        <w:rPr>
          <w:rFonts w:ascii="PT Astra Sans" w:hAnsi="PT Astra Sans"/>
        </w:rPr>
        <w:t xml:space="preserve"> и обеспечение доступности товаров для населения</w:t>
      </w:r>
      <w:r w:rsidR="00AF65D3" w:rsidRPr="00AF634C">
        <w:rPr>
          <w:rFonts w:ascii="PT Astra Sans" w:hAnsi="PT Astra Sans"/>
        </w:rPr>
        <w:t xml:space="preserve">.  </w:t>
      </w:r>
    </w:p>
    <w:p w:rsidR="006509DC" w:rsidRPr="001A4BAE" w:rsidRDefault="006509DC" w:rsidP="006509DC">
      <w:pPr>
        <w:ind w:firstLine="709"/>
        <w:jc w:val="both"/>
        <w:rPr>
          <w:rFonts w:ascii="PT Astra Sans" w:hAnsi="PT Astra Sans"/>
        </w:rPr>
      </w:pPr>
      <w:r w:rsidRPr="001A4BAE">
        <w:rPr>
          <w:rFonts w:ascii="PT Astra Sans" w:hAnsi="PT Astra Sans"/>
        </w:rPr>
        <w:t>Предлагаемым правовым регулированием будут затронуты субъекты предпринимательской деятельности,</w:t>
      </w:r>
      <w:r>
        <w:rPr>
          <w:rFonts w:ascii="PT Astra Sans" w:hAnsi="PT Astra Sans"/>
        </w:rPr>
        <w:t xml:space="preserve"> </w:t>
      </w:r>
      <w:r w:rsidRPr="00352386">
        <w:rPr>
          <w:rFonts w:ascii="PT Astra Sans" w:hAnsi="PT Astra Sans"/>
          <w:color w:val="000000"/>
        </w:rPr>
        <w:t>сельскохозяйственны</w:t>
      </w:r>
      <w:r>
        <w:rPr>
          <w:rFonts w:ascii="PT Astra Sans" w:hAnsi="PT Astra Sans"/>
          <w:color w:val="000000"/>
        </w:rPr>
        <w:t>е</w:t>
      </w:r>
      <w:r w:rsidRPr="00352386">
        <w:rPr>
          <w:rFonts w:ascii="PT Astra Sans" w:hAnsi="PT Astra Sans"/>
          <w:color w:val="000000"/>
        </w:rPr>
        <w:t xml:space="preserve"> </w:t>
      </w:r>
      <w:proofErr w:type="gramStart"/>
      <w:r w:rsidRPr="00352386">
        <w:rPr>
          <w:rFonts w:ascii="PT Astra Sans" w:hAnsi="PT Astra Sans"/>
          <w:color w:val="000000"/>
        </w:rPr>
        <w:t>товаропроизводител</w:t>
      </w:r>
      <w:r>
        <w:rPr>
          <w:rFonts w:ascii="PT Astra Sans" w:hAnsi="PT Astra Sans"/>
          <w:color w:val="000000"/>
        </w:rPr>
        <w:t>и</w:t>
      </w:r>
      <w:r w:rsidRPr="00352386">
        <w:rPr>
          <w:rFonts w:ascii="PT Astra Sans" w:hAnsi="PT Astra Sans"/>
          <w:color w:val="000000"/>
        </w:rPr>
        <w:t>,  сельскохозяйственны</w:t>
      </w:r>
      <w:r>
        <w:rPr>
          <w:rFonts w:ascii="PT Astra Sans" w:hAnsi="PT Astra Sans"/>
          <w:color w:val="000000"/>
        </w:rPr>
        <w:t>е</w:t>
      </w:r>
      <w:proofErr w:type="gramEnd"/>
      <w:r w:rsidRPr="00352386">
        <w:rPr>
          <w:rFonts w:ascii="PT Astra Sans" w:hAnsi="PT Astra Sans"/>
          <w:color w:val="000000"/>
        </w:rPr>
        <w:t xml:space="preserve"> потребительски</w:t>
      </w:r>
      <w:r>
        <w:rPr>
          <w:rFonts w:ascii="PT Astra Sans" w:hAnsi="PT Astra Sans"/>
          <w:color w:val="000000"/>
        </w:rPr>
        <w:t>е</w:t>
      </w:r>
      <w:r w:rsidRPr="00352386">
        <w:rPr>
          <w:rFonts w:ascii="PT Astra Sans" w:hAnsi="PT Astra Sans"/>
          <w:color w:val="000000"/>
        </w:rPr>
        <w:t xml:space="preserve"> кооператив</w:t>
      </w:r>
      <w:r>
        <w:rPr>
          <w:rFonts w:ascii="PT Astra Sans" w:hAnsi="PT Astra Sans"/>
          <w:color w:val="000000"/>
        </w:rPr>
        <w:t>ы</w:t>
      </w:r>
      <w:r w:rsidRPr="00352386">
        <w:rPr>
          <w:rFonts w:ascii="PT Astra Sans" w:hAnsi="PT Astra Sans"/>
          <w:color w:val="000000"/>
        </w:rPr>
        <w:t>,  производител</w:t>
      </w:r>
      <w:r>
        <w:rPr>
          <w:rFonts w:ascii="PT Astra Sans" w:hAnsi="PT Astra Sans"/>
          <w:color w:val="000000"/>
        </w:rPr>
        <w:t>и</w:t>
      </w:r>
      <w:r w:rsidRPr="00352386">
        <w:rPr>
          <w:rFonts w:ascii="PT Astra Sans" w:hAnsi="PT Astra Sans"/>
          <w:color w:val="000000"/>
        </w:rPr>
        <w:t xml:space="preserve"> товаров</w:t>
      </w:r>
      <w:r>
        <w:rPr>
          <w:rFonts w:ascii="PT Astra Sans" w:hAnsi="PT Astra Sans"/>
          <w:color w:val="000000"/>
        </w:rPr>
        <w:t>,</w:t>
      </w:r>
      <w:r w:rsidRPr="001A4BAE">
        <w:rPr>
          <w:rFonts w:ascii="PT Astra Sans" w:hAnsi="PT Astra Sans"/>
        </w:rPr>
        <w:t xml:space="preserve"> заинтересованные в </w:t>
      </w:r>
      <w:r>
        <w:rPr>
          <w:rFonts w:ascii="PT Astra Sans" w:hAnsi="PT Astra Sans"/>
        </w:rPr>
        <w:t xml:space="preserve">продаже товаров и услуг </w:t>
      </w:r>
      <w:r w:rsidRPr="001A4BAE">
        <w:rPr>
          <w:rFonts w:ascii="PT Astra Sans" w:hAnsi="PT Astra Sans"/>
        </w:rPr>
        <w:t xml:space="preserve">на территории Белозерского </w:t>
      </w:r>
      <w:r>
        <w:rPr>
          <w:rFonts w:ascii="PT Astra Sans" w:hAnsi="PT Astra Sans"/>
        </w:rPr>
        <w:t>муниципального округа</w:t>
      </w:r>
      <w:r w:rsidRPr="001A4BAE">
        <w:rPr>
          <w:rFonts w:ascii="PT Astra Sans" w:hAnsi="PT Astra Sans"/>
        </w:rPr>
        <w:t xml:space="preserve">. </w:t>
      </w:r>
    </w:p>
    <w:p w:rsidR="006509DC" w:rsidRPr="001A4BAE" w:rsidRDefault="006509DC" w:rsidP="006509DC">
      <w:pPr>
        <w:ind w:firstLine="709"/>
        <w:jc w:val="both"/>
        <w:rPr>
          <w:rFonts w:ascii="PT Astra Sans" w:hAnsi="PT Astra Sans"/>
        </w:rPr>
      </w:pPr>
      <w:r w:rsidRPr="001A4BAE">
        <w:rPr>
          <w:rFonts w:ascii="PT Astra Sans" w:hAnsi="PT Astra Sans"/>
        </w:rPr>
        <w:t xml:space="preserve">Новые функции, полномочия, права и обязанности </w:t>
      </w:r>
      <w:r>
        <w:rPr>
          <w:rFonts w:ascii="PT Astra Sans" w:hAnsi="PT Astra Sans"/>
        </w:rPr>
        <w:t xml:space="preserve">отдела </w:t>
      </w:r>
      <w:r w:rsidRPr="001A4BAE">
        <w:rPr>
          <w:rFonts w:ascii="PT Astra Sans" w:eastAsia="Calibri" w:hAnsi="PT Astra Sans"/>
          <w:lang w:eastAsia="en-US"/>
        </w:rPr>
        <w:t xml:space="preserve">экономики и </w:t>
      </w:r>
      <w:r>
        <w:rPr>
          <w:rFonts w:ascii="PT Astra Sans" w:eastAsia="Calibri" w:hAnsi="PT Astra Sans"/>
          <w:lang w:eastAsia="en-US"/>
        </w:rPr>
        <w:t>инвестиционной деятельности А</w:t>
      </w:r>
      <w:r w:rsidRPr="001A4BAE">
        <w:rPr>
          <w:rFonts w:ascii="PT Astra Sans" w:eastAsia="Calibri" w:hAnsi="PT Astra Sans"/>
          <w:lang w:eastAsia="en-US"/>
        </w:rPr>
        <w:t xml:space="preserve">дминистрации Белозерского </w:t>
      </w:r>
      <w:r>
        <w:rPr>
          <w:rFonts w:ascii="PT Astra Sans" w:eastAsia="Calibri" w:hAnsi="PT Astra Sans"/>
          <w:lang w:eastAsia="en-US"/>
        </w:rPr>
        <w:t>муниципального округа</w:t>
      </w:r>
      <w:r w:rsidRPr="001A4BAE">
        <w:rPr>
          <w:rFonts w:ascii="PT Astra Sans" w:hAnsi="PT Astra Sans"/>
        </w:rPr>
        <w:t xml:space="preserve"> проектом нормативного правового акта не предусматриваются.</w:t>
      </w:r>
    </w:p>
    <w:p w:rsidR="006509DC" w:rsidRPr="001A4BAE" w:rsidRDefault="006509DC" w:rsidP="006509DC">
      <w:pPr>
        <w:ind w:firstLine="709"/>
        <w:jc w:val="both"/>
        <w:rPr>
          <w:rFonts w:ascii="PT Astra Sans" w:eastAsia="Calibri" w:hAnsi="PT Astra Sans"/>
          <w:lang w:eastAsia="en-US"/>
        </w:rPr>
      </w:pPr>
      <w:r w:rsidRPr="001A4BAE">
        <w:rPr>
          <w:rFonts w:ascii="PT Astra Sans" w:hAnsi="PT Astra Sans"/>
        </w:rPr>
        <w:t xml:space="preserve">В целях проведения публичных консультаций предлагаем рассмотреть предложенный проект нормативного правового акта. Срок принятия разработчиком предложений - 15 рабочих дней с момента размещения проекта на официальном сайте Администрации Белозерского </w:t>
      </w:r>
      <w:r>
        <w:rPr>
          <w:rFonts w:ascii="PT Astra Sans" w:hAnsi="PT Astra Sans"/>
        </w:rPr>
        <w:t>муниципального округа</w:t>
      </w:r>
      <w:r w:rsidRPr="001A4BAE">
        <w:rPr>
          <w:rFonts w:ascii="PT Astra Sans" w:hAnsi="PT Astra Sans"/>
        </w:rPr>
        <w:t xml:space="preserve">. </w:t>
      </w:r>
    </w:p>
    <w:p w:rsidR="006509DC" w:rsidRPr="001A4BAE" w:rsidRDefault="006509DC" w:rsidP="006509DC">
      <w:pPr>
        <w:ind w:firstLine="709"/>
        <w:jc w:val="both"/>
        <w:rPr>
          <w:rFonts w:ascii="PT Astra Sans" w:eastAsia="Calibri" w:hAnsi="PT Astra Sans"/>
          <w:lang w:eastAsia="en-US"/>
        </w:rPr>
      </w:pPr>
    </w:p>
    <w:p w:rsidR="006509DC" w:rsidRDefault="006509DC" w:rsidP="006509DC">
      <w:pPr>
        <w:jc w:val="both"/>
        <w:rPr>
          <w:rFonts w:ascii="PT Astra Sans" w:eastAsia="Calibri" w:hAnsi="PT Astra Sans"/>
          <w:lang w:eastAsia="en-US"/>
        </w:rPr>
      </w:pPr>
    </w:p>
    <w:p w:rsidR="006509DC" w:rsidRDefault="006509DC" w:rsidP="006509DC">
      <w:pPr>
        <w:jc w:val="both"/>
        <w:rPr>
          <w:rFonts w:ascii="PT Astra Sans" w:eastAsia="Calibri" w:hAnsi="PT Astra Sans"/>
          <w:lang w:eastAsia="en-US"/>
        </w:rPr>
      </w:pPr>
      <w:r w:rsidRPr="001A4BAE">
        <w:rPr>
          <w:rFonts w:ascii="PT Astra Sans" w:eastAsia="Calibri" w:hAnsi="PT Astra Sans"/>
          <w:lang w:eastAsia="en-US"/>
        </w:rPr>
        <w:t xml:space="preserve">Главный специалист </w:t>
      </w:r>
      <w:r>
        <w:rPr>
          <w:rFonts w:ascii="PT Astra Sans" w:eastAsia="Calibri" w:hAnsi="PT Astra Sans"/>
          <w:lang w:eastAsia="en-US"/>
        </w:rPr>
        <w:t>отдела экономики</w:t>
      </w:r>
    </w:p>
    <w:p w:rsidR="006509DC" w:rsidRDefault="006509DC" w:rsidP="006509DC">
      <w:pPr>
        <w:jc w:val="both"/>
        <w:rPr>
          <w:rFonts w:ascii="PT Astra Sans" w:eastAsia="Calibri" w:hAnsi="PT Astra Sans"/>
          <w:lang w:eastAsia="en-US"/>
        </w:rPr>
      </w:pPr>
      <w:r>
        <w:rPr>
          <w:rFonts w:ascii="PT Astra Sans" w:eastAsia="Calibri" w:hAnsi="PT Astra Sans"/>
          <w:lang w:eastAsia="en-US"/>
        </w:rPr>
        <w:t xml:space="preserve"> и инвестиционной деятельности А</w:t>
      </w:r>
      <w:r w:rsidRPr="001A4BAE">
        <w:rPr>
          <w:rFonts w:ascii="PT Astra Sans" w:eastAsia="Calibri" w:hAnsi="PT Astra Sans"/>
          <w:lang w:eastAsia="en-US"/>
        </w:rPr>
        <w:t>дминистрации</w:t>
      </w:r>
    </w:p>
    <w:p w:rsidR="006509DC" w:rsidRPr="001A4BAE" w:rsidRDefault="006509DC" w:rsidP="006509DC">
      <w:pPr>
        <w:jc w:val="both"/>
        <w:rPr>
          <w:rFonts w:ascii="PT Astra Sans" w:eastAsia="Calibri" w:hAnsi="PT Astra Sans"/>
          <w:lang w:eastAsia="en-US"/>
        </w:rPr>
      </w:pPr>
      <w:r w:rsidRPr="001A4BAE">
        <w:rPr>
          <w:rFonts w:ascii="PT Astra Sans" w:eastAsia="Calibri" w:hAnsi="PT Astra Sans"/>
          <w:lang w:eastAsia="en-US"/>
        </w:rPr>
        <w:t xml:space="preserve"> Белозерского </w:t>
      </w:r>
      <w:r>
        <w:rPr>
          <w:rFonts w:ascii="PT Astra Sans" w:eastAsia="Calibri" w:hAnsi="PT Astra Sans"/>
          <w:lang w:eastAsia="en-US"/>
        </w:rPr>
        <w:t>муниципального округа</w:t>
      </w:r>
      <w:r w:rsidRPr="001A4BAE">
        <w:rPr>
          <w:rFonts w:ascii="PT Astra Sans" w:eastAsia="Calibri" w:hAnsi="PT Astra Sans"/>
          <w:lang w:eastAsia="en-US"/>
        </w:rPr>
        <w:t xml:space="preserve">                                      </w:t>
      </w:r>
      <w:r>
        <w:rPr>
          <w:rFonts w:ascii="PT Astra Sans" w:eastAsia="Calibri" w:hAnsi="PT Astra Sans"/>
          <w:lang w:eastAsia="en-US"/>
        </w:rPr>
        <w:t xml:space="preserve">                               </w:t>
      </w:r>
      <w:r w:rsidRPr="001A4BAE">
        <w:rPr>
          <w:rFonts w:ascii="PT Astra Sans" w:eastAsia="Calibri" w:hAnsi="PT Astra Sans"/>
          <w:lang w:eastAsia="en-US"/>
        </w:rPr>
        <w:t>Г.Н.</w:t>
      </w:r>
      <w:r>
        <w:rPr>
          <w:rFonts w:ascii="PT Astra Sans" w:eastAsia="Calibri" w:hAnsi="PT Astra Sans"/>
          <w:lang w:eastAsia="en-US"/>
        </w:rPr>
        <w:t xml:space="preserve"> </w:t>
      </w:r>
      <w:r w:rsidRPr="001A4BAE">
        <w:rPr>
          <w:rFonts w:ascii="PT Astra Sans" w:eastAsia="Calibri" w:hAnsi="PT Astra Sans"/>
          <w:lang w:eastAsia="en-US"/>
        </w:rPr>
        <w:t>Патова</w:t>
      </w:r>
    </w:p>
    <w:p w:rsidR="006509DC" w:rsidRDefault="006509DC" w:rsidP="006509DC"/>
    <w:p w:rsidR="009B363A" w:rsidRDefault="009B363A" w:rsidP="006509DC"/>
    <w:p w:rsidR="009B363A" w:rsidRDefault="009B363A" w:rsidP="006509DC"/>
    <w:p w:rsidR="009B363A" w:rsidRDefault="009B363A" w:rsidP="006509DC"/>
    <w:p w:rsidR="009B363A" w:rsidRDefault="009B363A" w:rsidP="006509DC"/>
    <w:p w:rsidR="009B363A" w:rsidRDefault="009B363A" w:rsidP="006509DC"/>
    <w:p w:rsidR="009B363A" w:rsidRDefault="009B363A" w:rsidP="006509DC"/>
    <w:p w:rsidR="009B363A" w:rsidRDefault="009B363A" w:rsidP="006509DC"/>
    <w:p w:rsidR="009B363A" w:rsidRDefault="009B363A" w:rsidP="006509DC"/>
    <w:p w:rsidR="009B363A" w:rsidRDefault="009B363A" w:rsidP="006509DC"/>
    <w:p w:rsidR="009B363A" w:rsidRDefault="009B363A" w:rsidP="006509DC"/>
    <w:p w:rsidR="009B363A" w:rsidRDefault="009B363A" w:rsidP="009B363A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lastRenderedPageBreak/>
        <w:t xml:space="preserve">ЗАКЛЮЧЕНИЕ </w:t>
      </w:r>
    </w:p>
    <w:p w:rsidR="009B363A" w:rsidRDefault="009B363A" w:rsidP="009B363A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об оценке регулирующего воздействия </w:t>
      </w:r>
    </w:p>
    <w:p w:rsidR="009B363A" w:rsidRDefault="009B363A" w:rsidP="009B363A">
      <w:pPr>
        <w:jc w:val="center"/>
        <w:rPr>
          <w:rFonts w:ascii="PT Astra Sans" w:hAnsi="PT Astra Sans"/>
          <w:b/>
        </w:rPr>
      </w:pPr>
    </w:p>
    <w:p w:rsidR="009B363A" w:rsidRDefault="009B363A" w:rsidP="009B363A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Отдел экономики и инвестиционной деятельности Администрации Белозерского муниципального округа в соответствии с главой 54 Порядка проведения оценки регулирующего воздействия проектов нормативных правовых актов Администрации Белозерского муниципального округа, затрагивающих вопросы осуществления предпринимательской и инвестиционной деятельности, утвержденного постановлением Администрации Белозерского муниципального округа  от 18 августа  2022 года № 112 «Об утверждении порядка проведения оценки регулирующего воздействия проектов муниципальных нормативных правовых актов Администрации Белозерского муниципального округа  и порядок экспертизы действующих муниципальных нормативных правовых актов Администрации Белозерского муниципального округа,  затрагивающих вопросы осуществления предпринимательской и инвестиционной деятельности» </w:t>
      </w:r>
      <w:r>
        <w:rPr>
          <w:rFonts w:ascii="PT Astra Sans" w:eastAsia="Calibri" w:hAnsi="PT Astra Sans"/>
        </w:rPr>
        <w:t xml:space="preserve">  </w:t>
      </w:r>
      <w:r>
        <w:rPr>
          <w:rFonts w:ascii="PT Astra Sans" w:hAnsi="PT Astra Sans"/>
        </w:rPr>
        <w:t xml:space="preserve"> (далее - Порядок), рассмотрев проект Постановления  Администрации Белозерского муниципального округа </w:t>
      </w:r>
      <w:r w:rsidRPr="00AF65D3">
        <w:rPr>
          <w:rFonts w:ascii="PT Astra Sans" w:hAnsi="PT Astra Sans"/>
        </w:rPr>
        <w:t xml:space="preserve">«О внесении </w:t>
      </w:r>
      <w:r>
        <w:rPr>
          <w:rFonts w:ascii="PT Astra Sans" w:hAnsi="PT Astra Sans"/>
        </w:rPr>
        <w:t>изме</w:t>
      </w:r>
      <w:r w:rsidRPr="00AF65D3">
        <w:rPr>
          <w:rFonts w:ascii="PT Astra Sans" w:hAnsi="PT Astra Sans"/>
        </w:rPr>
        <w:t>нения в постановление  Администрации Белозерского муниципального округа Курганской области от 18 октября 2022 года № 275 «Об утверждении схемы размещения нестационарных торговых объектов на территории  Белозерского муниципального округа»</w:t>
      </w:r>
      <w:r w:rsidRPr="00AF634C">
        <w:rPr>
          <w:rFonts w:ascii="PT Astra Sans" w:hAnsi="PT Astra Sans"/>
          <w:b/>
        </w:rPr>
        <w:t xml:space="preserve"> </w:t>
      </w:r>
      <w:r>
        <w:rPr>
          <w:rFonts w:ascii="PT Astra Sans" w:hAnsi="PT Astra Sans"/>
        </w:rPr>
        <w:t xml:space="preserve">(далее - проект акта), подготовленный и направленный для подготовки настоящего заключения отделом экономики и инвестиционной деятельности Администрации Белозерского муниципального округа (далее - разработчик), сообщает следующее: </w:t>
      </w:r>
    </w:p>
    <w:p w:rsidR="009B363A" w:rsidRDefault="009B363A" w:rsidP="009B363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По результатам рассмотрения установлено, что при подготовке проекта акта процедуры, предусмотренные пунктами 8-19 Порядка, разработчиком соблюдены.                       Проект акта направлен разработчиком для подготовки настоящего заключения впервые. В целях проведения процедуры оценки регулирующего воздействия проекта акта, разработчиком подготовлен и направлен для размещения на официальном сайте Белозерского муниципального округа сводный отчет.</w:t>
      </w:r>
    </w:p>
    <w:p w:rsidR="009B363A" w:rsidRDefault="009B363A" w:rsidP="009B363A">
      <w:pPr>
        <w:jc w:val="both"/>
        <w:rPr>
          <w:rFonts w:ascii="PT Astra Sans" w:eastAsia="Calibri" w:hAnsi="PT Astra Sans"/>
          <w:color w:val="FF0000"/>
          <w:sz w:val="22"/>
          <w:szCs w:val="22"/>
        </w:rPr>
      </w:pPr>
      <w:r>
        <w:rPr>
          <w:rFonts w:ascii="PT Astra Sans" w:hAnsi="PT Astra Sans"/>
        </w:rPr>
        <w:t xml:space="preserve">            Уполномоченным органом проведены публичные обсуждения проекта акта и сводного отчета в сроки </w:t>
      </w:r>
      <w:proofErr w:type="gramStart"/>
      <w:r>
        <w:rPr>
          <w:rFonts w:ascii="PT Astra Sans" w:hAnsi="PT Astra Sans"/>
        </w:rPr>
        <w:t>с  08</w:t>
      </w:r>
      <w:r>
        <w:rPr>
          <w:rFonts w:ascii="PT Astra Sans" w:eastAsia="Calibri" w:hAnsi="PT Astra Sans"/>
        </w:rPr>
        <w:t>.02.2023г.</w:t>
      </w:r>
      <w:proofErr w:type="gramEnd"/>
      <w:r>
        <w:rPr>
          <w:rFonts w:ascii="PT Astra Sans" w:eastAsia="Calibri" w:hAnsi="PT Astra Sans"/>
        </w:rPr>
        <w:t xml:space="preserve"> -22.02. 2023г.</w:t>
      </w:r>
    </w:p>
    <w:p w:rsidR="009B363A" w:rsidRDefault="009B363A" w:rsidP="009B363A">
      <w:pPr>
        <w:ind w:firstLine="709"/>
        <w:jc w:val="both"/>
        <w:rPr>
          <w:rFonts w:ascii="PT Astra Sans" w:eastAsiaTheme="minorHAnsi" w:hAnsi="PT Astra Sans"/>
        </w:rPr>
      </w:pPr>
      <w:r>
        <w:rPr>
          <w:rFonts w:ascii="PT Astra Sans" w:hAnsi="PT Astra Sans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5" w:history="1">
        <w:r>
          <w:rPr>
            <w:rStyle w:val="a9"/>
            <w:rFonts w:ascii="PT Astra Sans" w:hAnsi="PT Astra Sans"/>
          </w:rPr>
          <w:t>https://belozerskij-r45.gosweb.gosuslugi.ru/ofitsialno/otsenka-reguliruyuschego-vozdeystviya/</w:t>
        </w:r>
      </w:hyperlink>
    </w:p>
    <w:p w:rsidR="009B363A" w:rsidRDefault="009B363A" w:rsidP="009B363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В рамках данных консультаций, замечаний от заинтересованных лиц и организаций не поступало. Таким </w:t>
      </w:r>
      <w:proofErr w:type="gramStart"/>
      <w:r>
        <w:rPr>
          <w:rFonts w:ascii="PT Astra Sans" w:hAnsi="PT Astra Sans"/>
        </w:rPr>
        <w:t>образом,  можно</w:t>
      </w:r>
      <w:proofErr w:type="gramEnd"/>
      <w:r>
        <w:rPr>
          <w:rFonts w:ascii="PT Astra Sans" w:hAnsi="PT Astra Sans"/>
        </w:rPr>
        <w:t xml:space="preserve"> сделать вывод, что предлагаемый порядок отвечает их интересам в полном объеме. </w:t>
      </w:r>
    </w:p>
    <w:p w:rsidR="009B363A" w:rsidRDefault="009B363A" w:rsidP="009B363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 основе проведенной оценки регулирующего воздействия </w:t>
      </w:r>
      <w:proofErr w:type="gramStart"/>
      <w:r>
        <w:rPr>
          <w:rFonts w:ascii="PT Astra Sans" w:hAnsi="PT Astra Sans"/>
        </w:rPr>
        <w:t>проекта  с</w:t>
      </w:r>
      <w:proofErr w:type="gramEnd"/>
      <w:r>
        <w:rPr>
          <w:rFonts w:ascii="PT Astra Sans" w:hAnsi="PT Astra Sans"/>
        </w:rPr>
        <w:t xml:space="preserve"> учетом информации, представленной разработчиком в сводном отчете, можно сделать следующие выводы: </w:t>
      </w:r>
    </w:p>
    <w:p w:rsidR="009B363A" w:rsidRDefault="009B363A" w:rsidP="009B363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</w:p>
    <w:p w:rsidR="009B363A" w:rsidRDefault="009B363A" w:rsidP="009B363A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деятельности,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</w:p>
    <w:p w:rsidR="009B363A" w:rsidRDefault="009B363A" w:rsidP="009B363A">
      <w:pPr>
        <w:jc w:val="both"/>
        <w:rPr>
          <w:rFonts w:ascii="PT Astra Sans" w:hAnsi="PT Astra Sans"/>
        </w:rPr>
      </w:pPr>
    </w:p>
    <w:p w:rsidR="009B363A" w:rsidRDefault="009B363A" w:rsidP="009B363A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отдела экономики и инвестиционной деятельности</w:t>
      </w:r>
    </w:p>
    <w:p w:rsidR="009B363A" w:rsidRDefault="009B363A" w:rsidP="009B363A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Администрации Белозерского муниципального округа                               А.А. </w:t>
      </w:r>
      <w:proofErr w:type="spellStart"/>
      <w:r>
        <w:rPr>
          <w:rFonts w:ascii="PT Astra Sans" w:hAnsi="PT Astra Sans"/>
        </w:rPr>
        <w:t>Налимова</w:t>
      </w:r>
      <w:proofErr w:type="spellEnd"/>
    </w:p>
    <w:p w:rsidR="009B363A" w:rsidRDefault="009B363A" w:rsidP="009B363A"/>
    <w:p w:rsidR="009B363A" w:rsidRDefault="009B363A" w:rsidP="006509DC"/>
    <w:p w:rsidR="009B363A" w:rsidRDefault="009B363A" w:rsidP="006509DC"/>
    <w:p w:rsidR="006509DC" w:rsidRDefault="006509DC" w:rsidP="006509DC"/>
    <w:p w:rsidR="006509DC" w:rsidRDefault="006509DC" w:rsidP="006509DC">
      <w:pPr>
        <w:jc w:val="center"/>
        <w:rPr>
          <w:rFonts w:ascii="PT Astra Sans" w:hAnsi="PT Astra Sans"/>
          <w:b/>
        </w:rPr>
      </w:pPr>
    </w:p>
    <w:p w:rsidR="006509DC" w:rsidRDefault="006509DC" w:rsidP="006509DC">
      <w:pPr>
        <w:jc w:val="center"/>
        <w:rPr>
          <w:rFonts w:ascii="PT Astra Sans" w:hAnsi="PT Astra Sans"/>
          <w:b/>
        </w:rPr>
      </w:pPr>
    </w:p>
    <w:sectPr w:rsidR="006509DC" w:rsidSect="00B22E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A0"/>
    <w:rsid w:val="000D4A14"/>
    <w:rsid w:val="001337A3"/>
    <w:rsid w:val="001478B7"/>
    <w:rsid w:val="001A1646"/>
    <w:rsid w:val="001B6352"/>
    <w:rsid w:val="001F3F87"/>
    <w:rsid w:val="002546C1"/>
    <w:rsid w:val="003035F4"/>
    <w:rsid w:val="003404D7"/>
    <w:rsid w:val="003E26A0"/>
    <w:rsid w:val="00494587"/>
    <w:rsid w:val="00537A67"/>
    <w:rsid w:val="006509DC"/>
    <w:rsid w:val="007B3EB0"/>
    <w:rsid w:val="007D6F92"/>
    <w:rsid w:val="007E5EAD"/>
    <w:rsid w:val="00913925"/>
    <w:rsid w:val="00927BCF"/>
    <w:rsid w:val="009B363A"/>
    <w:rsid w:val="00AF634C"/>
    <w:rsid w:val="00AF65D3"/>
    <w:rsid w:val="00B22EB0"/>
    <w:rsid w:val="00B24759"/>
    <w:rsid w:val="00B35422"/>
    <w:rsid w:val="00C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21B6-5807-4455-958F-2755C71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14"/>
    <w:pPr>
      <w:ind w:left="720"/>
      <w:contextualSpacing/>
    </w:pPr>
  </w:style>
  <w:style w:type="table" w:styleId="a4">
    <w:name w:val="Table Grid"/>
    <w:basedOn w:val="a1"/>
    <w:uiPriority w:val="39"/>
    <w:rsid w:val="000D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6509DC"/>
    <w:pPr>
      <w:spacing w:before="240" w:after="240"/>
    </w:pPr>
  </w:style>
  <w:style w:type="character" w:styleId="a8">
    <w:name w:val="Strong"/>
    <w:basedOn w:val="a0"/>
    <w:qFormat/>
    <w:rsid w:val="006509DC"/>
    <w:rPr>
      <w:b/>
      <w:bCs/>
    </w:rPr>
  </w:style>
  <w:style w:type="character" w:styleId="a9">
    <w:name w:val="Hyperlink"/>
    <w:basedOn w:val="a0"/>
    <w:uiPriority w:val="99"/>
    <w:semiHidden/>
    <w:unhideWhenUsed/>
    <w:rsid w:val="006509DC"/>
    <w:rPr>
      <w:color w:val="0563C1" w:themeColor="hyperlink"/>
      <w:u w:val="single"/>
    </w:rPr>
  </w:style>
  <w:style w:type="paragraph" w:customStyle="1" w:styleId="Standard">
    <w:name w:val="Standard"/>
    <w:rsid w:val="006509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ozerskij-r45.gosweb.gosuslugi.ru/ofitsialno/otsenka-reguliruyus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8</cp:revision>
  <cp:lastPrinted>2023-04-13T11:16:00Z</cp:lastPrinted>
  <dcterms:created xsi:type="dcterms:W3CDTF">2023-04-10T03:33:00Z</dcterms:created>
  <dcterms:modified xsi:type="dcterms:W3CDTF">2023-04-13T11:16:00Z</dcterms:modified>
</cp:coreProperties>
</file>