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20" w:rsidRPr="004940A5" w:rsidRDefault="005D4120" w:rsidP="005D4120">
      <w:pPr>
        <w:jc w:val="center"/>
        <w:rPr>
          <w:rFonts w:ascii="Arial" w:hAnsi="Arial" w:cs="Arial"/>
          <w:b/>
          <w:sz w:val="24"/>
          <w:szCs w:val="24"/>
        </w:rPr>
      </w:pPr>
      <w:r w:rsidRPr="004940A5">
        <w:rPr>
          <w:rFonts w:ascii="Arial" w:hAnsi="Arial" w:cs="Arial"/>
          <w:b/>
          <w:sz w:val="24"/>
          <w:szCs w:val="24"/>
        </w:rPr>
        <w:t>УВЕДОМЛЕНИЕ</w:t>
      </w:r>
    </w:p>
    <w:p w:rsidR="002A6509" w:rsidRPr="004940A5" w:rsidRDefault="005D4120" w:rsidP="002A6509">
      <w:pPr>
        <w:shd w:val="clear" w:color="auto" w:fill="FFFFFF"/>
        <w:spacing w:after="0" w:line="274" w:lineRule="exact"/>
        <w:ind w:right="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0A5">
        <w:rPr>
          <w:rFonts w:ascii="Arial" w:hAnsi="Arial" w:cs="Arial"/>
          <w:b/>
          <w:sz w:val="24"/>
          <w:szCs w:val="24"/>
        </w:rPr>
        <w:t xml:space="preserve">о проведении экспертизы постановления Администрации Щучанского муниципального </w:t>
      </w:r>
      <w:r w:rsidR="00510406" w:rsidRPr="004940A5">
        <w:rPr>
          <w:rFonts w:ascii="Arial" w:eastAsia="Times New Roman" w:hAnsi="Arial" w:cs="Arial"/>
          <w:b/>
          <w:sz w:val="24"/>
          <w:szCs w:val="24"/>
        </w:rPr>
        <w:t>округа</w:t>
      </w:r>
      <w:r w:rsidR="002A6509" w:rsidRPr="004940A5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="009D1445" w:rsidRPr="004940A5">
        <w:rPr>
          <w:rFonts w:ascii="Arial" w:eastAsia="Times New Roman" w:hAnsi="Arial" w:cs="Arial"/>
          <w:b/>
          <w:sz w:val="24"/>
          <w:szCs w:val="24"/>
        </w:rPr>
        <w:t>11</w:t>
      </w:r>
      <w:r w:rsidR="002A6509" w:rsidRPr="004940A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D1445" w:rsidRPr="004940A5">
        <w:rPr>
          <w:rFonts w:ascii="Arial" w:eastAsia="Times New Roman" w:hAnsi="Arial" w:cs="Arial"/>
          <w:b/>
          <w:sz w:val="24"/>
          <w:szCs w:val="24"/>
        </w:rPr>
        <w:t>ноя</w:t>
      </w:r>
      <w:r w:rsidR="00510406" w:rsidRPr="004940A5">
        <w:rPr>
          <w:rFonts w:ascii="Arial" w:eastAsia="Times New Roman" w:hAnsi="Arial" w:cs="Arial"/>
          <w:b/>
          <w:sz w:val="24"/>
          <w:szCs w:val="24"/>
        </w:rPr>
        <w:t>бря</w:t>
      </w:r>
      <w:r w:rsidR="00805A6D" w:rsidRPr="004940A5">
        <w:rPr>
          <w:rFonts w:ascii="Arial" w:eastAsia="Times New Roman" w:hAnsi="Arial" w:cs="Arial"/>
          <w:b/>
          <w:sz w:val="24"/>
          <w:szCs w:val="24"/>
        </w:rPr>
        <w:t xml:space="preserve">  202</w:t>
      </w:r>
      <w:r w:rsidR="00510406" w:rsidRPr="004940A5">
        <w:rPr>
          <w:rFonts w:ascii="Arial" w:eastAsia="Times New Roman" w:hAnsi="Arial" w:cs="Arial"/>
          <w:b/>
          <w:sz w:val="24"/>
          <w:szCs w:val="24"/>
        </w:rPr>
        <w:t>2</w:t>
      </w:r>
      <w:r w:rsidR="002A6509" w:rsidRPr="004940A5">
        <w:rPr>
          <w:rFonts w:ascii="Arial" w:eastAsia="Times New Roman" w:hAnsi="Arial" w:cs="Arial"/>
          <w:b/>
          <w:sz w:val="24"/>
          <w:szCs w:val="24"/>
        </w:rPr>
        <w:t xml:space="preserve"> года № </w:t>
      </w:r>
      <w:r w:rsidR="009D1445" w:rsidRPr="004940A5">
        <w:rPr>
          <w:rFonts w:ascii="Arial" w:eastAsia="Times New Roman" w:hAnsi="Arial" w:cs="Arial"/>
          <w:b/>
          <w:sz w:val="24"/>
          <w:szCs w:val="24"/>
        </w:rPr>
        <w:t>119</w:t>
      </w:r>
      <w:r w:rsidR="002A6509" w:rsidRPr="004940A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A6509" w:rsidRPr="004940A5" w:rsidRDefault="00FD0BDA" w:rsidP="002A6509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0A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05A6D" w:rsidRPr="004940A5">
        <w:rPr>
          <w:rFonts w:ascii="Arial" w:eastAsia="Times New Roman" w:hAnsi="Arial" w:cs="Arial"/>
          <w:b/>
          <w:sz w:val="24"/>
          <w:szCs w:val="24"/>
        </w:rPr>
        <w:t xml:space="preserve"> «Об утверждении Перечня муниципального имущества </w:t>
      </w:r>
      <w:proofErr w:type="spellStart"/>
      <w:r w:rsidR="00805A6D" w:rsidRPr="004940A5">
        <w:rPr>
          <w:rFonts w:ascii="Arial" w:eastAsia="Times New Roman" w:hAnsi="Arial" w:cs="Arial"/>
          <w:b/>
          <w:sz w:val="24"/>
          <w:szCs w:val="24"/>
        </w:rPr>
        <w:t>Щучанского</w:t>
      </w:r>
      <w:proofErr w:type="spellEnd"/>
      <w:r w:rsidR="00805A6D" w:rsidRPr="004940A5">
        <w:rPr>
          <w:rFonts w:ascii="Arial" w:eastAsia="Times New Roman" w:hAnsi="Arial" w:cs="Arial"/>
          <w:b/>
          <w:sz w:val="24"/>
          <w:szCs w:val="24"/>
        </w:rPr>
        <w:t xml:space="preserve"> муниципального округа Курганской области, предназначенного для предоставления его во владение и (или) в пользование на долгосрочной основе субъектам малого и среднего предпринимательства,  физическим лицам, не являющимся индивидуальными предпринимат</w:t>
      </w:r>
      <w:r w:rsidR="00CD0286" w:rsidRPr="004940A5">
        <w:rPr>
          <w:rFonts w:ascii="Arial" w:eastAsia="Times New Roman" w:hAnsi="Arial" w:cs="Arial"/>
          <w:b/>
          <w:sz w:val="24"/>
          <w:szCs w:val="24"/>
        </w:rPr>
        <w:t xml:space="preserve">елями и применяющим специальный    </w:t>
      </w:r>
      <w:r w:rsidR="00805A6D" w:rsidRPr="004940A5">
        <w:rPr>
          <w:rFonts w:ascii="Arial" w:eastAsia="Times New Roman" w:hAnsi="Arial" w:cs="Arial"/>
          <w:b/>
          <w:sz w:val="24"/>
          <w:szCs w:val="24"/>
        </w:rPr>
        <w:t>налоговый режим «Налог на профессиональный доход»</w:t>
      </w:r>
    </w:p>
    <w:p w:rsidR="004940A5" w:rsidRDefault="004940A5" w:rsidP="00A567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8DA" w:rsidRPr="00BD6CA1" w:rsidRDefault="005D4120" w:rsidP="00A5672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D4120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Щучанского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округа </w:t>
      </w:r>
      <w:r w:rsidRPr="005D412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</w:t>
      </w:r>
      <w:r w:rsidRPr="005D4120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октября</w:t>
      </w:r>
      <w:r w:rsidRPr="005D412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5D4120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33</w:t>
      </w:r>
      <w:r w:rsidRPr="005D4120">
        <w:rPr>
          <w:rFonts w:ascii="Arial" w:hAnsi="Arial" w:cs="Arial"/>
          <w:sz w:val="24"/>
          <w:szCs w:val="24"/>
        </w:rPr>
        <w:t xml:space="preserve"> «</w:t>
      </w:r>
      <w:r w:rsidRPr="005D4120">
        <w:rPr>
          <w:rFonts w:ascii="Arial" w:hAnsi="Arial" w:cs="Arial"/>
          <w:bCs/>
          <w:sz w:val="24"/>
          <w:szCs w:val="24"/>
        </w:rPr>
        <w:t xml:space="preserve">Об утверждении Порядков проведения оценки регулирующего воздействия проектов нормативных правовых актов Администрации </w:t>
      </w:r>
      <w:proofErr w:type="spellStart"/>
      <w:r w:rsidRPr="005D4120">
        <w:rPr>
          <w:rFonts w:ascii="Arial" w:hAnsi="Arial" w:cs="Arial"/>
          <w:bCs/>
          <w:sz w:val="24"/>
          <w:szCs w:val="24"/>
        </w:rPr>
        <w:t>Щучанского</w:t>
      </w:r>
      <w:proofErr w:type="spellEnd"/>
      <w:r w:rsidRPr="005D4120">
        <w:rPr>
          <w:rFonts w:ascii="Arial" w:hAnsi="Arial" w:cs="Arial"/>
          <w:bCs/>
          <w:sz w:val="24"/>
          <w:szCs w:val="24"/>
        </w:rPr>
        <w:t xml:space="preserve"> муниципального округа и экспертизы действующих нормативных правовых актов Администрации </w:t>
      </w:r>
      <w:proofErr w:type="spellStart"/>
      <w:r w:rsidRPr="005D4120">
        <w:rPr>
          <w:rFonts w:ascii="Arial" w:hAnsi="Arial" w:cs="Arial"/>
          <w:bCs/>
          <w:sz w:val="24"/>
          <w:szCs w:val="24"/>
        </w:rPr>
        <w:t>Щучанского</w:t>
      </w:r>
      <w:proofErr w:type="spellEnd"/>
      <w:r w:rsidRPr="005D4120">
        <w:rPr>
          <w:rFonts w:ascii="Arial" w:hAnsi="Arial" w:cs="Arial"/>
          <w:bCs/>
          <w:sz w:val="24"/>
          <w:szCs w:val="24"/>
        </w:rPr>
        <w:t xml:space="preserve"> муниципального округа, затрагивающих вопросы осуществления предпринимательской и инвестиционной деятельности</w:t>
      </w:r>
      <w:r>
        <w:rPr>
          <w:rFonts w:ascii="Arial" w:hAnsi="Arial" w:cs="Arial"/>
          <w:bCs/>
          <w:sz w:val="24"/>
          <w:szCs w:val="24"/>
        </w:rPr>
        <w:t xml:space="preserve">» </w:t>
      </w:r>
      <w:r w:rsidRPr="005D4120">
        <w:rPr>
          <w:rFonts w:ascii="Arial" w:hAnsi="Arial" w:cs="Arial"/>
          <w:sz w:val="24"/>
          <w:szCs w:val="24"/>
        </w:rPr>
        <w:t xml:space="preserve">сообщаем Вам, что на </w:t>
      </w:r>
      <w:r w:rsidR="00BD6CA1">
        <w:rPr>
          <w:rFonts w:ascii="Arial" w:hAnsi="Arial" w:cs="Arial"/>
          <w:sz w:val="24"/>
          <w:szCs w:val="24"/>
        </w:rPr>
        <w:t>портале ОРВ по</w:t>
      </w:r>
      <w:r w:rsidRPr="005D4120">
        <w:rPr>
          <w:rFonts w:ascii="Arial" w:hAnsi="Arial" w:cs="Arial"/>
          <w:sz w:val="24"/>
          <w:szCs w:val="24"/>
        </w:rPr>
        <w:t xml:space="preserve"> адресу:</w:t>
      </w:r>
      <w:r w:rsidR="00E738DA" w:rsidRPr="00E738DA">
        <w:t xml:space="preserve"> </w:t>
      </w:r>
      <w:hyperlink r:id="rId5" w:history="1">
        <w:r w:rsidR="00BD6CA1" w:rsidRPr="00066033">
          <w:rPr>
            <w:rStyle w:val="a3"/>
            <w:rFonts w:ascii="Arial" w:hAnsi="Arial" w:cs="Arial"/>
            <w:sz w:val="24"/>
            <w:szCs w:val="24"/>
          </w:rPr>
          <w:t>http</w:t>
        </w:r>
        <w:r w:rsidR="00BD6CA1" w:rsidRPr="00066033">
          <w:rPr>
            <w:rStyle w:val="a3"/>
            <w:rFonts w:ascii="Arial" w:hAnsi="Arial" w:cs="Arial"/>
            <w:sz w:val="24"/>
            <w:szCs w:val="24"/>
            <w:lang w:val="en-US"/>
          </w:rPr>
          <w:t>s</w:t>
        </w:r>
        <w:r w:rsidR="00BD6CA1" w:rsidRPr="00066033">
          <w:rPr>
            <w:rStyle w:val="a3"/>
            <w:rFonts w:ascii="Arial" w:hAnsi="Arial" w:cs="Arial"/>
            <w:sz w:val="24"/>
            <w:szCs w:val="24"/>
          </w:rPr>
          <w:t>://</w:t>
        </w:r>
        <w:r w:rsidR="00BD6CA1" w:rsidRPr="00066033">
          <w:rPr>
            <w:rStyle w:val="a3"/>
            <w:rFonts w:ascii="Arial" w:hAnsi="Arial" w:cs="Arial"/>
            <w:sz w:val="24"/>
            <w:szCs w:val="24"/>
            <w:lang w:val="en-US"/>
          </w:rPr>
          <w:t>orv</w:t>
        </w:r>
        <w:r w:rsidR="00BD6CA1" w:rsidRPr="00BD6CA1">
          <w:rPr>
            <w:rStyle w:val="a3"/>
            <w:rFonts w:ascii="Arial" w:hAnsi="Arial" w:cs="Arial"/>
            <w:sz w:val="24"/>
            <w:szCs w:val="24"/>
          </w:rPr>
          <w:t>45.</w:t>
        </w:r>
        <w:r w:rsidR="00BD6CA1" w:rsidRPr="0006603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BD6CA1" w:rsidRPr="00BD6CA1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56729" w:rsidRPr="002A6509" w:rsidRDefault="005D4120" w:rsidP="00A5672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D4120">
        <w:rPr>
          <w:rFonts w:ascii="Arial" w:hAnsi="Arial" w:cs="Arial"/>
          <w:sz w:val="24"/>
          <w:szCs w:val="24"/>
        </w:rPr>
        <w:t xml:space="preserve">размещено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Щучанского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17237">
        <w:rPr>
          <w:rFonts w:ascii="Arial" w:eastAsia="Times New Roman" w:hAnsi="Arial" w:cs="Arial"/>
          <w:sz w:val="24"/>
          <w:szCs w:val="24"/>
        </w:rPr>
        <w:t>муниципального округа</w:t>
      </w:r>
      <w:r w:rsidR="00A56729" w:rsidRPr="002A6509">
        <w:rPr>
          <w:rFonts w:ascii="Arial" w:eastAsia="Times New Roman" w:hAnsi="Arial" w:cs="Arial"/>
          <w:sz w:val="24"/>
          <w:szCs w:val="24"/>
        </w:rPr>
        <w:t xml:space="preserve"> от </w:t>
      </w:r>
      <w:r w:rsidR="00510406">
        <w:rPr>
          <w:rFonts w:ascii="Arial" w:eastAsia="Times New Roman" w:hAnsi="Arial" w:cs="Arial"/>
          <w:sz w:val="24"/>
          <w:szCs w:val="24"/>
        </w:rPr>
        <w:t>11</w:t>
      </w:r>
      <w:r w:rsidR="00A56729" w:rsidRPr="002A6509">
        <w:rPr>
          <w:rFonts w:ascii="Arial" w:eastAsia="Times New Roman" w:hAnsi="Arial" w:cs="Arial"/>
          <w:sz w:val="24"/>
          <w:szCs w:val="24"/>
        </w:rPr>
        <w:t xml:space="preserve"> </w:t>
      </w:r>
      <w:r w:rsidR="00510406">
        <w:rPr>
          <w:rFonts w:ascii="Arial" w:eastAsia="Times New Roman" w:hAnsi="Arial" w:cs="Arial"/>
          <w:sz w:val="24"/>
          <w:szCs w:val="24"/>
        </w:rPr>
        <w:t>ноя</w:t>
      </w:r>
      <w:r w:rsidR="00CD0286">
        <w:rPr>
          <w:rFonts w:ascii="Arial" w:eastAsia="Times New Roman" w:hAnsi="Arial" w:cs="Arial"/>
          <w:sz w:val="24"/>
          <w:szCs w:val="24"/>
        </w:rPr>
        <w:t>бря</w:t>
      </w:r>
      <w:r w:rsidR="00A56729" w:rsidRPr="002A6509">
        <w:rPr>
          <w:rFonts w:ascii="Arial" w:eastAsia="Times New Roman" w:hAnsi="Arial" w:cs="Arial"/>
          <w:sz w:val="24"/>
          <w:szCs w:val="24"/>
        </w:rPr>
        <w:t xml:space="preserve"> 202</w:t>
      </w:r>
      <w:r w:rsidR="00C17237">
        <w:rPr>
          <w:rFonts w:ascii="Arial" w:eastAsia="Times New Roman" w:hAnsi="Arial" w:cs="Arial"/>
          <w:sz w:val="24"/>
          <w:szCs w:val="24"/>
        </w:rPr>
        <w:t>2</w:t>
      </w:r>
      <w:r w:rsidR="00CD0286">
        <w:rPr>
          <w:rFonts w:ascii="Arial" w:eastAsia="Times New Roman" w:hAnsi="Arial" w:cs="Arial"/>
          <w:sz w:val="24"/>
          <w:szCs w:val="24"/>
        </w:rPr>
        <w:t>г</w:t>
      </w:r>
      <w:r w:rsidR="00A56729" w:rsidRPr="002A6509">
        <w:rPr>
          <w:rFonts w:ascii="Arial" w:eastAsia="Times New Roman" w:hAnsi="Arial" w:cs="Arial"/>
          <w:sz w:val="24"/>
          <w:szCs w:val="24"/>
        </w:rPr>
        <w:t xml:space="preserve"> №</w:t>
      </w:r>
      <w:r w:rsidR="00510406">
        <w:rPr>
          <w:rFonts w:ascii="Arial" w:eastAsia="Times New Roman" w:hAnsi="Arial" w:cs="Arial"/>
          <w:sz w:val="24"/>
          <w:szCs w:val="24"/>
        </w:rPr>
        <w:t>119</w:t>
      </w:r>
      <w:r w:rsidR="00A56729" w:rsidRPr="002A6509">
        <w:rPr>
          <w:rFonts w:ascii="Arial" w:eastAsia="Times New Roman" w:hAnsi="Arial" w:cs="Arial"/>
          <w:sz w:val="24"/>
          <w:szCs w:val="24"/>
        </w:rPr>
        <w:t xml:space="preserve"> «</w:t>
      </w:r>
      <w:r w:rsidR="00C17237" w:rsidRPr="00C17237">
        <w:rPr>
          <w:rFonts w:ascii="Arial" w:eastAsia="Times New Roman" w:hAnsi="Arial" w:cs="Arial"/>
          <w:sz w:val="24"/>
          <w:szCs w:val="24"/>
        </w:rPr>
        <w:t xml:space="preserve">Об утверждении Перечня муниципального имущества </w:t>
      </w:r>
      <w:proofErr w:type="spellStart"/>
      <w:r w:rsidR="00C17237" w:rsidRPr="00C17237">
        <w:rPr>
          <w:rFonts w:ascii="Arial" w:eastAsia="Times New Roman" w:hAnsi="Arial" w:cs="Arial"/>
          <w:sz w:val="24"/>
          <w:szCs w:val="24"/>
        </w:rPr>
        <w:t>Щучанского</w:t>
      </w:r>
      <w:proofErr w:type="spellEnd"/>
      <w:r w:rsidR="00C17237" w:rsidRPr="00C17237">
        <w:rPr>
          <w:rFonts w:ascii="Arial" w:eastAsia="Times New Roman" w:hAnsi="Arial" w:cs="Arial"/>
          <w:sz w:val="24"/>
          <w:szCs w:val="24"/>
        </w:rPr>
        <w:t xml:space="preserve"> муниципального округа Курганской области, предназначенного для предоставления его во владение и (или) в пользование на долгосрочной основе субъектам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CD0286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5D4120" w:rsidRDefault="005D4120" w:rsidP="005D4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20">
        <w:rPr>
          <w:rFonts w:ascii="Arial" w:hAnsi="Arial" w:cs="Arial"/>
          <w:sz w:val="24"/>
          <w:szCs w:val="24"/>
        </w:rPr>
        <w:t xml:space="preserve">Дата начала публичных консультаций - с 08 час. 00 мин. </w:t>
      </w:r>
      <w:r w:rsidR="00CD0286">
        <w:rPr>
          <w:rFonts w:ascii="Arial" w:hAnsi="Arial" w:cs="Arial"/>
          <w:sz w:val="24"/>
          <w:szCs w:val="24"/>
        </w:rPr>
        <w:t>0</w:t>
      </w:r>
      <w:r w:rsidR="00021FDA">
        <w:rPr>
          <w:rFonts w:ascii="Arial" w:hAnsi="Arial" w:cs="Arial"/>
          <w:sz w:val="24"/>
          <w:szCs w:val="24"/>
        </w:rPr>
        <w:t>4</w:t>
      </w:r>
      <w:r w:rsidRPr="005D4120">
        <w:rPr>
          <w:rFonts w:ascii="Arial" w:hAnsi="Arial" w:cs="Arial"/>
          <w:sz w:val="24"/>
          <w:szCs w:val="24"/>
        </w:rPr>
        <w:t xml:space="preserve"> </w:t>
      </w:r>
      <w:r w:rsidR="00CD0286">
        <w:rPr>
          <w:rFonts w:ascii="Arial" w:hAnsi="Arial" w:cs="Arial"/>
          <w:sz w:val="24"/>
          <w:szCs w:val="24"/>
        </w:rPr>
        <w:t>мая</w:t>
      </w:r>
      <w:r w:rsidRPr="005D4120">
        <w:rPr>
          <w:rFonts w:ascii="Arial" w:hAnsi="Arial" w:cs="Arial"/>
          <w:sz w:val="24"/>
          <w:szCs w:val="24"/>
        </w:rPr>
        <w:t xml:space="preserve"> 202</w:t>
      </w:r>
      <w:r w:rsidR="00CD0286">
        <w:rPr>
          <w:rFonts w:ascii="Arial" w:hAnsi="Arial" w:cs="Arial"/>
          <w:sz w:val="24"/>
          <w:szCs w:val="24"/>
        </w:rPr>
        <w:t>3</w:t>
      </w:r>
      <w:r w:rsidRPr="005D4120">
        <w:rPr>
          <w:rFonts w:ascii="Arial" w:hAnsi="Arial" w:cs="Arial"/>
          <w:sz w:val="24"/>
          <w:szCs w:val="24"/>
        </w:rPr>
        <w:t xml:space="preserve"> года. </w:t>
      </w:r>
    </w:p>
    <w:p w:rsidR="005D4120" w:rsidRDefault="005D4120" w:rsidP="005D4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20">
        <w:rPr>
          <w:rFonts w:ascii="Arial" w:hAnsi="Arial" w:cs="Arial"/>
          <w:sz w:val="24"/>
          <w:szCs w:val="24"/>
        </w:rPr>
        <w:t>Дата окончания публичных консультаций - до 1</w:t>
      </w:r>
      <w:r w:rsidR="00A56729">
        <w:rPr>
          <w:rFonts w:ascii="Arial" w:hAnsi="Arial" w:cs="Arial"/>
          <w:sz w:val="24"/>
          <w:szCs w:val="24"/>
        </w:rPr>
        <w:t>7</w:t>
      </w:r>
      <w:r w:rsidRPr="005D4120">
        <w:rPr>
          <w:rFonts w:ascii="Arial" w:hAnsi="Arial" w:cs="Arial"/>
          <w:sz w:val="24"/>
          <w:szCs w:val="24"/>
        </w:rPr>
        <w:t xml:space="preserve"> час. 00 мин. </w:t>
      </w:r>
      <w:r w:rsidR="00CC2BAB">
        <w:rPr>
          <w:rFonts w:ascii="Arial" w:hAnsi="Arial" w:cs="Arial"/>
          <w:sz w:val="24"/>
          <w:szCs w:val="24"/>
        </w:rPr>
        <w:t>0</w:t>
      </w:r>
      <w:r w:rsidR="009355C7">
        <w:rPr>
          <w:rFonts w:ascii="Arial" w:hAnsi="Arial" w:cs="Arial"/>
          <w:sz w:val="24"/>
          <w:szCs w:val="24"/>
        </w:rPr>
        <w:t>5</w:t>
      </w:r>
      <w:r w:rsidRPr="005D4120">
        <w:rPr>
          <w:rFonts w:ascii="Arial" w:hAnsi="Arial" w:cs="Arial"/>
          <w:sz w:val="24"/>
          <w:szCs w:val="24"/>
        </w:rPr>
        <w:t xml:space="preserve"> </w:t>
      </w:r>
      <w:r w:rsidR="00021FDA">
        <w:rPr>
          <w:rFonts w:ascii="Arial" w:hAnsi="Arial" w:cs="Arial"/>
          <w:sz w:val="24"/>
          <w:szCs w:val="24"/>
        </w:rPr>
        <w:t>июня</w:t>
      </w:r>
      <w:r w:rsidRPr="005D4120">
        <w:rPr>
          <w:rFonts w:ascii="Arial" w:hAnsi="Arial" w:cs="Arial"/>
          <w:sz w:val="24"/>
          <w:szCs w:val="24"/>
        </w:rPr>
        <w:t xml:space="preserve"> 202</w:t>
      </w:r>
      <w:r w:rsidR="00CC2BAB">
        <w:rPr>
          <w:rFonts w:ascii="Arial" w:hAnsi="Arial" w:cs="Arial"/>
          <w:sz w:val="24"/>
          <w:szCs w:val="24"/>
        </w:rPr>
        <w:t>3</w:t>
      </w:r>
      <w:r w:rsidRPr="005D4120">
        <w:rPr>
          <w:rFonts w:ascii="Arial" w:hAnsi="Arial" w:cs="Arial"/>
          <w:sz w:val="24"/>
          <w:szCs w:val="24"/>
        </w:rPr>
        <w:t xml:space="preserve"> года. </w:t>
      </w:r>
    </w:p>
    <w:p w:rsidR="005D4120" w:rsidRPr="005D4120" w:rsidRDefault="005D4120" w:rsidP="005D4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20">
        <w:rPr>
          <w:rFonts w:ascii="Arial" w:hAnsi="Arial" w:cs="Arial"/>
          <w:sz w:val="24"/>
          <w:szCs w:val="24"/>
        </w:rPr>
        <w:t>Электронный адрес: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761A2E">
          <w:rPr>
            <w:rStyle w:val="a3"/>
            <w:rFonts w:ascii="Arial" w:hAnsi="Arial" w:cs="Arial"/>
            <w:sz w:val="24"/>
            <w:szCs w:val="24"/>
          </w:rPr>
          <w:t>ekonom4525@</w:t>
        </w:r>
        <w:proofErr w:type="spellStart"/>
        <w:r w:rsidRPr="00761A2E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proofErr w:type="spellEnd"/>
        <w:r w:rsidRPr="005D412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761A2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5D4120" w:rsidRDefault="005D4120" w:rsidP="005D4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20">
        <w:rPr>
          <w:rFonts w:ascii="Arial" w:hAnsi="Arial" w:cs="Arial"/>
          <w:sz w:val="24"/>
          <w:szCs w:val="24"/>
        </w:rPr>
        <w:t xml:space="preserve"> </w:t>
      </w:r>
    </w:p>
    <w:p w:rsidR="005D4120" w:rsidRDefault="005D4120" w:rsidP="005D412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D4120" w:rsidRDefault="00BD6CA1" w:rsidP="005D4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5D4120" w:rsidRPr="005D4120" w:rsidRDefault="005D4120" w:rsidP="005D4120">
      <w:pPr>
        <w:jc w:val="both"/>
        <w:rPr>
          <w:rFonts w:ascii="Arial" w:hAnsi="Arial" w:cs="Arial"/>
          <w:sz w:val="24"/>
          <w:szCs w:val="24"/>
        </w:rPr>
      </w:pPr>
    </w:p>
    <w:sectPr w:rsidR="005D4120" w:rsidRPr="005D4120" w:rsidSect="00B7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20"/>
    <w:rsid w:val="00021FDA"/>
    <w:rsid w:val="002A6509"/>
    <w:rsid w:val="002F4891"/>
    <w:rsid w:val="004940A5"/>
    <w:rsid w:val="004F7CB4"/>
    <w:rsid w:val="00510406"/>
    <w:rsid w:val="005D4120"/>
    <w:rsid w:val="00603494"/>
    <w:rsid w:val="00771DB5"/>
    <w:rsid w:val="00805A6D"/>
    <w:rsid w:val="009355C7"/>
    <w:rsid w:val="009D1445"/>
    <w:rsid w:val="00A56729"/>
    <w:rsid w:val="00B336D9"/>
    <w:rsid w:val="00B76ECA"/>
    <w:rsid w:val="00BD6CA1"/>
    <w:rsid w:val="00C17237"/>
    <w:rsid w:val="00CC2BAB"/>
    <w:rsid w:val="00CD0286"/>
    <w:rsid w:val="00E738DA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4525@yandex.ru" TargetMode="External"/><Relationship Id="rId5" Type="http://schemas.openxmlformats.org/officeDocument/2006/relationships/hyperlink" Target="https://orv45.ru&#1097;&#1091;&#1095;&#1072;&#1085;&#1089;&#1082;&#1080;&#1081;-&#1086;&#1082;&#1088;&#1091;&#1075;.&#1088;&#1092;/tinybrowser/files/kyi/1/postanovlenie_119_ms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Arxitektor</cp:lastModifiedBy>
  <cp:revision>8</cp:revision>
  <cp:lastPrinted>2022-11-29T10:53:00Z</cp:lastPrinted>
  <dcterms:created xsi:type="dcterms:W3CDTF">2023-05-03T05:04:00Z</dcterms:created>
  <dcterms:modified xsi:type="dcterms:W3CDTF">2023-05-04T04:29:00Z</dcterms:modified>
</cp:coreProperties>
</file>