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EC44B1" w:rsidRPr="00F33D71" w:rsidRDefault="00F8431F">
      <w:pPr>
        <w:jc w:val="center"/>
        <w:rPr>
          <w:rFonts w:ascii="Liberation Serif" w:hAnsi="Liberation Serif" w:cs="Liberation Serif"/>
          <w:b/>
          <w:szCs w:val="24"/>
        </w:rPr>
      </w:pPr>
      <w:r w:rsidRPr="00F33D71">
        <w:rPr>
          <w:rFonts w:ascii="Liberation Serif" w:hAnsi="Liberation Serif" w:cs="Liberation Serif"/>
          <w:b/>
          <w:szCs w:val="24"/>
        </w:rPr>
        <w:t>УВЕДОМЛЕНИЕ</w:t>
      </w:r>
    </w:p>
    <w:p w14:paraId="02000000" w14:textId="3E6EE90D" w:rsidR="00EC44B1" w:rsidRPr="00F33D71" w:rsidRDefault="00F8431F" w:rsidP="00F33D71">
      <w:pPr>
        <w:jc w:val="center"/>
        <w:rPr>
          <w:rFonts w:ascii="Liberation Serif" w:hAnsi="Liberation Serif" w:cs="Liberation Serif"/>
          <w:b/>
          <w:szCs w:val="24"/>
        </w:rPr>
      </w:pPr>
      <w:r w:rsidRPr="00F33D71">
        <w:rPr>
          <w:rFonts w:ascii="Liberation Serif" w:hAnsi="Liberation Serif" w:cs="Liberation Serif"/>
          <w:b/>
          <w:szCs w:val="24"/>
        </w:rPr>
        <w:t xml:space="preserve">о проведении публичных </w:t>
      </w:r>
      <w:r w:rsidR="00807F69" w:rsidRPr="00F33D71">
        <w:rPr>
          <w:rFonts w:ascii="Liberation Serif" w:hAnsi="Liberation Serif" w:cs="Liberation Serif"/>
          <w:b/>
          <w:szCs w:val="24"/>
        </w:rPr>
        <w:t>обсуждений проекта</w:t>
      </w:r>
      <w:r w:rsidRPr="00F33D71">
        <w:rPr>
          <w:rFonts w:ascii="Liberation Serif" w:hAnsi="Liberation Serif" w:cs="Liberation Serif"/>
          <w:b/>
          <w:szCs w:val="24"/>
        </w:rPr>
        <w:t xml:space="preserve"> нормативного правового акта – </w:t>
      </w:r>
    </w:p>
    <w:p w14:paraId="03000000" w14:textId="73C43BAB" w:rsidR="00EC44B1" w:rsidRDefault="00AA0FAB">
      <w:pPr>
        <w:jc w:val="center"/>
        <w:rPr>
          <w:rFonts w:ascii="Liberation Serif" w:hAnsi="Liberation Serif" w:cs="Liberation Serif"/>
          <w:b/>
          <w:szCs w:val="24"/>
        </w:rPr>
      </w:pPr>
      <w:r>
        <w:rPr>
          <w:rFonts w:ascii="Liberation Serif" w:hAnsi="Liberation Serif" w:cs="Liberation Serif"/>
          <w:b/>
          <w:szCs w:val="24"/>
        </w:rPr>
        <w:t>постановления Администрации Куртамышского муниципал</w:t>
      </w:r>
      <w:r w:rsidR="00FF2F10">
        <w:rPr>
          <w:rFonts w:ascii="Liberation Serif" w:hAnsi="Liberation Serif" w:cs="Liberation Serif"/>
          <w:b/>
          <w:szCs w:val="24"/>
        </w:rPr>
        <w:t>ьного округа Курганской области</w:t>
      </w:r>
      <w:r w:rsidR="00C66E04" w:rsidRPr="00C66E04">
        <w:rPr>
          <w:rFonts w:ascii="Liberation Serif" w:hAnsi="Liberation Serif" w:cs="Liberation Serif"/>
          <w:b/>
          <w:szCs w:val="24"/>
        </w:rPr>
        <w:t xml:space="preserve"> «Об утверждении муниципальной программы </w:t>
      </w:r>
      <w:proofErr w:type="spellStart"/>
      <w:r w:rsidR="00C66E04" w:rsidRPr="00C66E04">
        <w:rPr>
          <w:rFonts w:ascii="Liberation Serif" w:hAnsi="Liberation Serif" w:cs="Liberation Serif"/>
          <w:b/>
          <w:szCs w:val="24"/>
        </w:rPr>
        <w:t>Куртамышского</w:t>
      </w:r>
      <w:proofErr w:type="spellEnd"/>
      <w:r w:rsidR="00C66E04" w:rsidRPr="00C66E04">
        <w:rPr>
          <w:rFonts w:ascii="Liberation Serif" w:hAnsi="Liberation Serif" w:cs="Liberation Serif"/>
          <w:b/>
          <w:szCs w:val="24"/>
        </w:rPr>
        <w:t xml:space="preserve"> муниципального округа</w:t>
      </w:r>
      <w:r w:rsidR="009E26CD">
        <w:rPr>
          <w:rFonts w:ascii="Liberation Serif" w:hAnsi="Liberation Serif" w:cs="Liberation Serif"/>
          <w:b/>
          <w:szCs w:val="24"/>
        </w:rPr>
        <w:t xml:space="preserve"> Курганской области «О развитии и поддержке малого и среднего предпринимательства</w:t>
      </w:r>
      <w:r w:rsidR="00C66E04" w:rsidRPr="00C66E04">
        <w:rPr>
          <w:rFonts w:ascii="Liberation Serif" w:hAnsi="Liberation Serif" w:cs="Liberation Serif"/>
          <w:b/>
          <w:szCs w:val="24"/>
        </w:rPr>
        <w:t>»</w:t>
      </w:r>
    </w:p>
    <w:p w14:paraId="655D3EC1" w14:textId="77777777" w:rsidR="00AA0FAB" w:rsidRPr="00F33D71" w:rsidRDefault="00AA0FAB">
      <w:pPr>
        <w:jc w:val="center"/>
        <w:rPr>
          <w:rFonts w:ascii="Liberation Serif" w:hAnsi="Liberation Serif" w:cs="Liberation Serif"/>
          <w:b/>
          <w:szCs w:val="24"/>
        </w:rPr>
      </w:pPr>
    </w:p>
    <w:p w14:paraId="05000000" w14:textId="4A320894" w:rsidR="00EC44B1" w:rsidRPr="00F33D71" w:rsidRDefault="00A23FB7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 xml:space="preserve">Отдел </w:t>
      </w:r>
      <w:r w:rsidR="00F8431F" w:rsidRPr="00F33D71">
        <w:rPr>
          <w:rFonts w:ascii="Liberation Serif" w:hAnsi="Liberation Serif" w:cs="Liberation Serif"/>
          <w:szCs w:val="24"/>
        </w:rPr>
        <w:t>экономики</w:t>
      </w:r>
      <w:r w:rsidR="0064038F" w:rsidRPr="00F33D71">
        <w:rPr>
          <w:rFonts w:ascii="Liberation Serif" w:hAnsi="Liberation Serif" w:cs="Liberation Serif"/>
          <w:szCs w:val="24"/>
        </w:rPr>
        <w:t xml:space="preserve"> </w:t>
      </w:r>
      <w:r w:rsidRPr="00F33D71">
        <w:rPr>
          <w:rFonts w:ascii="Liberation Serif" w:hAnsi="Liberation Serif" w:cs="Liberation Serif"/>
          <w:szCs w:val="24"/>
        </w:rPr>
        <w:t>А</w:t>
      </w:r>
      <w:r w:rsidR="00F8431F" w:rsidRPr="00F33D71">
        <w:rPr>
          <w:rFonts w:ascii="Liberation Serif" w:hAnsi="Liberation Serif" w:cs="Liberation Serif"/>
          <w:szCs w:val="24"/>
        </w:rPr>
        <w:t xml:space="preserve">дминистрации </w:t>
      </w:r>
      <w:r w:rsidRPr="00F33D71">
        <w:rPr>
          <w:rFonts w:ascii="Liberation Serif" w:hAnsi="Liberation Serif" w:cs="Liberation Serif"/>
          <w:szCs w:val="24"/>
        </w:rPr>
        <w:t xml:space="preserve">Куртамышского </w:t>
      </w:r>
      <w:r w:rsidR="0064038F" w:rsidRPr="00F33D71">
        <w:rPr>
          <w:rFonts w:ascii="Liberation Serif" w:hAnsi="Liberation Serif" w:cs="Liberation Serif"/>
          <w:szCs w:val="24"/>
        </w:rPr>
        <w:t xml:space="preserve">муниципального округа Курганской области </w:t>
      </w:r>
      <w:r w:rsidR="00F8431F" w:rsidRPr="00F33D71">
        <w:rPr>
          <w:rFonts w:ascii="Liberation Serif" w:hAnsi="Liberation Serif" w:cs="Liberation Serif"/>
          <w:szCs w:val="24"/>
        </w:rPr>
        <w:t xml:space="preserve">уведомляет о проведении публичных </w:t>
      </w:r>
      <w:r w:rsidR="00807F69" w:rsidRPr="00F33D71">
        <w:rPr>
          <w:rFonts w:ascii="Liberation Serif" w:hAnsi="Liberation Serif" w:cs="Liberation Serif"/>
          <w:szCs w:val="24"/>
        </w:rPr>
        <w:t xml:space="preserve">обсуждений </w:t>
      </w:r>
      <w:r w:rsidR="00F8431F" w:rsidRPr="00F33D71">
        <w:rPr>
          <w:rFonts w:ascii="Liberation Serif" w:hAnsi="Liberation Serif" w:cs="Liberation Serif"/>
          <w:szCs w:val="24"/>
        </w:rPr>
        <w:t>в рамках проведения оценки регулирующего воздействия проекта муниципального нормативног</w:t>
      </w:r>
      <w:r w:rsidRPr="00F33D71">
        <w:rPr>
          <w:rFonts w:ascii="Liberation Serif" w:hAnsi="Liberation Serif" w:cs="Liberation Serif"/>
          <w:szCs w:val="24"/>
        </w:rPr>
        <w:t>о правового акта –</w:t>
      </w:r>
      <w:r w:rsidR="00AA0FAB">
        <w:rPr>
          <w:rFonts w:ascii="Liberation Serif" w:hAnsi="Liberation Serif" w:cs="Liberation Serif"/>
          <w:szCs w:val="24"/>
        </w:rPr>
        <w:t xml:space="preserve"> постановления Администрации </w:t>
      </w:r>
      <w:r w:rsidR="007D4F08" w:rsidRPr="00F33D71">
        <w:rPr>
          <w:rFonts w:ascii="Liberation Serif" w:hAnsi="Liberation Serif" w:cs="Liberation Serif"/>
          <w:szCs w:val="24"/>
        </w:rPr>
        <w:t>Куртамышского муниципального округа Курганской области</w:t>
      </w:r>
      <w:r w:rsidR="00F07E59" w:rsidRPr="00F33D71">
        <w:rPr>
          <w:rFonts w:ascii="Liberation Serif" w:hAnsi="Liberation Serif" w:cs="Liberation Serif"/>
          <w:szCs w:val="24"/>
        </w:rPr>
        <w:t xml:space="preserve"> </w:t>
      </w:r>
      <w:r w:rsidR="009E26CD" w:rsidRPr="009E26CD">
        <w:rPr>
          <w:rFonts w:ascii="Liberation Serif" w:hAnsi="Liberation Serif" w:cs="Liberation Serif"/>
          <w:szCs w:val="24"/>
        </w:rPr>
        <w:t xml:space="preserve">«Об утверждении муниципальной программы </w:t>
      </w:r>
      <w:proofErr w:type="spellStart"/>
      <w:r w:rsidR="009E26CD" w:rsidRPr="009E26CD">
        <w:rPr>
          <w:rFonts w:ascii="Liberation Serif" w:hAnsi="Liberation Serif" w:cs="Liberation Serif"/>
          <w:szCs w:val="24"/>
        </w:rPr>
        <w:t>Куртамышского</w:t>
      </w:r>
      <w:proofErr w:type="spellEnd"/>
      <w:r w:rsidR="009E26CD" w:rsidRPr="009E26CD">
        <w:rPr>
          <w:rFonts w:ascii="Liberation Serif" w:hAnsi="Liberation Serif" w:cs="Liberation Serif"/>
          <w:szCs w:val="24"/>
        </w:rPr>
        <w:t xml:space="preserve"> муниципального округа Курганской области «О развитии и поддержке малого и среднего предпринимательства»</w:t>
      </w:r>
      <w:r w:rsidR="0064038F" w:rsidRPr="00F33D71">
        <w:rPr>
          <w:rFonts w:ascii="Liberation Serif" w:hAnsi="Liberation Serif" w:cs="Liberation Serif"/>
          <w:szCs w:val="24"/>
        </w:rPr>
        <w:t>.</w:t>
      </w:r>
    </w:p>
    <w:p w14:paraId="07000000" w14:textId="396C95CD" w:rsidR="00EC44B1" w:rsidRPr="00F33D71" w:rsidRDefault="00F8431F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 xml:space="preserve">Оценка регулирующего воздействия проводится </w:t>
      </w:r>
      <w:r w:rsidR="007D4F08" w:rsidRPr="00F33D71">
        <w:rPr>
          <w:rFonts w:ascii="Liberation Serif" w:hAnsi="Liberation Serif" w:cs="Liberation Serif"/>
          <w:szCs w:val="24"/>
        </w:rPr>
        <w:t>с целью выработки общих принципов регулирования социально-трудовых отношений на уровне округа</w:t>
      </w:r>
      <w:r w:rsidR="002C66FB" w:rsidRPr="00F33D71">
        <w:rPr>
          <w:rFonts w:ascii="Liberation Serif" w:hAnsi="Liberation Serif" w:cs="Liberation Serif"/>
          <w:szCs w:val="24"/>
        </w:rPr>
        <w:t xml:space="preserve">, а также – в целях </w:t>
      </w:r>
      <w:r w:rsidRPr="00F33D71">
        <w:rPr>
          <w:rFonts w:ascii="Liberation Serif" w:hAnsi="Liberation Serif" w:cs="Liberation Serif"/>
          <w:szCs w:val="24"/>
        </w:rPr>
        <w:t xml:space="preserve">повышения эффективности деятельности по развитию и поддержке малого и среднего предпринимательства в </w:t>
      </w:r>
      <w:proofErr w:type="spellStart"/>
      <w:r w:rsidR="00A23FB7" w:rsidRPr="00F33D71">
        <w:rPr>
          <w:rFonts w:ascii="Liberation Serif" w:hAnsi="Liberation Serif" w:cs="Liberation Serif"/>
          <w:szCs w:val="24"/>
        </w:rPr>
        <w:t>Куртамышском</w:t>
      </w:r>
      <w:proofErr w:type="spellEnd"/>
      <w:r w:rsidR="0064038F" w:rsidRPr="00F33D71">
        <w:rPr>
          <w:rFonts w:ascii="Liberation Serif" w:hAnsi="Liberation Serif" w:cs="Liberation Serif"/>
          <w:szCs w:val="24"/>
        </w:rPr>
        <w:t xml:space="preserve"> муниципальном округе </w:t>
      </w:r>
      <w:r w:rsidRPr="00F33D71">
        <w:rPr>
          <w:rFonts w:ascii="Liberation Serif" w:hAnsi="Liberation Serif" w:cs="Liberation Serif"/>
          <w:szCs w:val="24"/>
        </w:rPr>
        <w:t>Курганской области.</w:t>
      </w:r>
    </w:p>
    <w:p w14:paraId="08000000" w14:textId="4A0699C0" w:rsidR="00EC44B1" w:rsidRPr="00F33D71" w:rsidRDefault="00F8431F" w:rsidP="00807F69">
      <w:pPr>
        <w:ind w:firstLine="425"/>
        <w:contextualSpacing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>Сроки прове</w:t>
      </w:r>
      <w:r w:rsidR="0064038F" w:rsidRPr="00F33D71">
        <w:rPr>
          <w:rFonts w:ascii="Liberation Serif" w:hAnsi="Liberation Serif" w:cs="Liberation Serif"/>
          <w:szCs w:val="24"/>
        </w:rPr>
        <w:t>дения публичных</w:t>
      </w:r>
      <w:r w:rsidR="00807F69" w:rsidRPr="00F33D71">
        <w:rPr>
          <w:rFonts w:ascii="Liberation Serif" w:hAnsi="Liberation Serif" w:cs="Liberation Serif"/>
          <w:szCs w:val="24"/>
        </w:rPr>
        <w:t xml:space="preserve"> обсуждений: 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 xml:space="preserve">с </w:t>
      </w:r>
      <w:r w:rsidR="00FF2F10">
        <w:rPr>
          <w:rFonts w:ascii="Liberation Serif" w:hAnsi="Liberation Serif" w:cs="Liberation Serif"/>
          <w:szCs w:val="24"/>
          <w:u w:val="single"/>
        </w:rPr>
        <w:t>20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>.0</w:t>
      </w:r>
      <w:r w:rsidR="00FF2F10">
        <w:rPr>
          <w:rFonts w:ascii="Liberation Serif" w:hAnsi="Liberation Serif" w:cs="Liberation Serif"/>
          <w:szCs w:val="24"/>
          <w:u w:val="single"/>
        </w:rPr>
        <w:t>8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>.202</w:t>
      </w:r>
      <w:r w:rsidR="00FF2F10">
        <w:rPr>
          <w:rFonts w:ascii="Liberation Serif" w:hAnsi="Liberation Serif" w:cs="Liberation Serif"/>
          <w:szCs w:val="24"/>
          <w:u w:val="single"/>
        </w:rPr>
        <w:t>6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 xml:space="preserve"> г. по </w:t>
      </w:r>
      <w:r w:rsidR="00FF2F10">
        <w:rPr>
          <w:rFonts w:ascii="Liberation Serif" w:hAnsi="Liberation Serif" w:cs="Liberation Serif"/>
          <w:szCs w:val="24"/>
          <w:u w:val="single"/>
        </w:rPr>
        <w:t>28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>.0</w:t>
      </w:r>
      <w:r w:rsidR="00FF2F10">
        <w:rPr>
          <w:rFonts w:ascii="Liberation Serif" w:hAnsi="Liberation Serif" w:cs="Liberation Serif"/>
          <w:szCs w:val="24"/>
          <w:u w:val="single"/>
        </w:rPr>
        <w:t>8</w:t>
      </w:r>
      <w:r w:rsidR="009E26CD" w:rsidRPr="00D658EB">
        <w:rPr>
          <w:rFonts w:ascii="Liberation Serif" w:hAnsi="Liberation Serif" w:cs="Liberation Serif"/>
          <w:szCs w:val="24"/>
          <w:u w:val="single"/>
        </w:rPr>
        <w:t>.202</w:t>
      </w:r>
      <w:r w:rsidR="00FF2F10">
        <w:rPr>
          <w:rFonts w:ascii="Liberation Serif" w:hAnsi="Liberation Serif" w:cs="Liberation Serif"/>
          <w:szCs w:val="24"/>
          <w:u w:val="single"/>
        </w:rPr>
        <w:t>6</w:t>
      </w:r>
      <w:r w:rsidR="00F07E59" w:rsidRPr="00D658EB">
        <w:rPr>
          <w:rFonts w:ascii="Liberation Serif" w:hAnsi="Liberation Serif" w:cs="Liberation Serif"/>
          <w:szCs w:val="24"/>
          <w:u w:val="single"/>
        </w:rPr>
        <w:t xml:space="preserve"> г.</w:t>
      </w:r>
      <w:r w:rsidR="00F07E59" w:rsidRPr="00F33D71">
        <w:rPr>
          <w:rFonts w:ascii="Liberation Serif" w:hAnsi="Liberation Serif" w:cs="Liberation Serif"/>
          <w:szCs w:val="24"/>
        </w:rPr>
        <w:t xml:space="preserve"> </w:t>
      </w:r>
      <w:r w:rsidR="00137D36" w:rsidRPr="00F33D71">
        <w:rPr>
          <w:rFonts w:ascii="Liberation Serif" w:hAnsi="Liberation Serif" w:cs="Liberation Serif"/>
          <w:szCs w:val="24"/>
        </w:rPr>
        <w:t xml:space="preserve">(7 рабочих дней).                                                                     </w:t>
      </w:r>
      <w:r w:rsidR="00AA0FAB">
        <w:rPr>
          <w:rFonts w:ascii="Liberation Serif" w:hAnsi="Liberation Serif" w:cs="Liberation Serif"/>
          <w:szCs w:val="24"/>
        </w:rPr>
        <w:t xml:space="preserve">        </w:t>
      </w:r>
      <w:r w:rsidR="00D658EB">
        <w:rPr>
          <w:rFonts w:ascii="Liberation Serif" w:hAnsi="Liberation Serif" w:cs="Liberation Serif"/>
          <w:szCs w:val="24"/>
        </w:rPr>
        <w:t xml:space="preserve">  </w:t>
      </w:r>
      <w:r w:rsidR="00AA0FAB">
        <w:rPr>
          <w:rFonts w:ascii="Liberation Serif" w:hAnsi="Liberation Serif" w:cs="Liberation Serif"/>
          <w:szCs w:val="24"/>
        </w:rPr>
        <w:t xml:space="preserve"> </w:t>
      </w:r>
      <w:r w:rsidR="00137D36" w:rsidRPr="00D658EB">
        <w:rPr>
          <w:rFonts w:ascii="Liberation Serif" w:hAnsi="Liberation Serif" w:cs="Liberation Serif"/>
          <w:szCs w:val="24"/>
          <w:vertAlign w:val="superscript"/>
        </w:rPr>
        <w:t>(дата начала и окончания)</w:t>
      </w:r>
    </w:p>
    <w:p w14:paraId="34FFCDD6" w14:textId="77777777" w:rsidR="00137D36" w:rsidRPr="00F33D71" w:rsidRDefault="00137D36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</w:p>
    <w:p w14:paraId="40105845" w14:textId="77777777" w:rsidR="00137D36" w:rsidRPr="00F33D71" w:rsidRDefault="00137D36" w:rsidP="00137D36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 xml:space="preserve">Планируемый срок вступления в силу муниципального нормативно-правового акта: </w:t>
      </w:r>
    </w:p>
    <w:p w14:paraId="7EF4F479" w14:textId="7020F713" w:rsidR="00A23FB7" w:rsidRPr="00AA0FAB" w:rsidRDefault="00F8040A" w:rsidP="00137D36">
      <w:pPr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январь</w:t>
      </w:r>
      <w:r w:rsidR="00C66E04">
        <w:rPr>
          <w:rFonts w:ascii="Liberation Serif" w:hAnsi="Liberation Serif" w:cs="Liberation Serif"/>
          <w:szCs w:val="24"/>
        </w:rPr>
        <w:t xml:space="preserve"> </w:t>
      </w:r>
      <w:r w:rsidR="009E26CD">
        <w:rPr>
          <w:rFonts w:ascii="Liberation Serif" w:hAnsi="Liberation Serif" w:cs="Liberation Serif"/>
          <w:szCs w:val="24"/>
        </w:rPr>
        <w:t>202</w:t>
      </w:r>
      <w:r>
        <w:rPr>
          <w:rFonts w:ascii="Liberation Serif" w:hAnsi="Liberation Serif" w:cs="Liberation Serif"/>
          <w:szCs w:val="24"/>
        </w:rPr>
        <w:t>7</w:t>
      </w:r>
      <w:bookmarkStart w:id="0" w:name="_GoBack"/>
      <w:bookmarkEnd w:id="0"/>
      <w:r w:rsidR="00137D36" w:rsidRPr="00AA0FAB">
        <w:rPr>
          <w:rFonts w:ascii="Liberation Serif" w:hAnsi="Liberation Serif" w:cs="Liberation Serif"/>
          <w:szCs w:val="24"/>
        </w:rPr>
        <w:t xml:space="preserve"> г.</w:t>
      </w:r>
      <w:r w:rsidR="00F8431F" w:rsidRPr="00AA0FAB">
        <w:rPr>
          <w:rFonts w:ascii="Liberation Serif" w:hAnsi="Liberation Serif" w:cs="Liberation Serif"/>
          <w:szCs w:val="24"/>
        </w:rPr>
        <w:t xml:space="preserve">                                                                                  </w:t>
      </w:r>
      <w:r w:rsidR="002C66FB" w:rsidRPr="00AA0FAB">
        <w:rPr>
          <w:rFonts w:ascii="Liberation Serif" w:hAnsi="Liberation Serif" w:cs="Liberation Serif"/>
          <w:szCs w:val="24"/>
        </w:rPr>
        <w:t xml:space="preserve">              </w:t>
      </w:r>
    </w:p>
    <w:p w14:paraId="1449F7D8" w14:textId="77777777" w:rsidR="00137D36" w:rsidRPr="00AA0FAB" w:rsidRDefault="00137D36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</w:p>
    <w:p w14:paraId="2D2E5B1F" w14:textId="3CE34F5D" w:rsidR="00A23FB7" w:rsidRPr="00F33D71" w:rsidRDefault="00F8431F" w:rsidP="00137D36">
      <w:pPr>
        <w:ind w:firstLine="426"/>
        <w:jc w:val="center"/>
        <w:rPr>
          <w:rFonts w:ascii="Liberation Serif" w:hAnsi="Liberation Serif" w:cs="Liberation Serif"/>
          <w:b/>
          <w:szCs w:val="24"/>
        </w:rPr>
      </w:pPr>
      <w:r w:rsidRPr="00F33D71">
        <w:rPr>
          <w:rFonts w:ascii="Liberation Serif" w:hAnsi="Liberation Serif" w:cs="Liberation Serif"/>
          <w:b/>
          <w:szCs w:val="24"/>
        </w:rPr>
        <w:t>Контактное лицо по вопросам публичных</w:t>
      </w:r>
      <w:r w:rsidR="00807F69" w:rsidRPr="00F33D71">
        <w:rPr>
          <w:rFonts w:ascii="Liberation Serif" w:hAnsi="Liberation Serif" w:cs="Liberation Serif"/>
          <w:b/>
          <w:szCs w:val="24"/>
        </w:rPr>
        <w:t xml:space="preserve"> обсуждений</w:t>
      </w:r>
      <w:r w:rsidRPr="00F33D71">
        <w:rPr>
          <w:rFonts w:ascii="Liberation Serif" w:hAnsi="Liberation Serif" w:cs="Liberation Serif"/>
          <w:b/>
          <w:szCs w:val="24"/>
        </w:rPr>
        <w:t>:</w:t>
      </w:r>
    </w:p>
    <w:p w14:paraId="0E000000" w14:textId="66024239" w:rsidR="00EC44B1" w:rsidRPr="00F33D71" w:rsidRDefault="00FF2F10" w:rsidP="00137D36">
      <w:pPr>
        <w:ind w:firstLine="426"/>
        <w:jc w:val="both"/>
        <w:rPr>
          <w:rFonts w:ascii="Liberation Serif" w:hAnsi="Liberation Serif" w:cs="Liberation Serif"/>
          <w:szCs w:val="24"/>
        </w:rPr>
      </w:pPr>
      <w:proofErr w:type="spellStart"/>
      <w:r>
        <w:rPr>
          <w:rFonts w:ascii="Liberation Serif" w:hAnsi="Liberation Serif" w:cs="Liberation Serif"/>
          <w:szCs w:val="24"/>
        </w:rPr>
        <w:t>Гализеева</w:t>
      </w:r>
      <w:proofErr w:type="spellEnd"/>
      <w:r>
        <w:rPr>
          <w:rFonts w:ascii="Liberation Serif" w:hAnsi="Liberation Serif" w:cs="Liberation Serif"/>
          <w:szCs w:val="24"/>
        </w:rPr>
        <w:t xml:space="preserve"> Наталия Александровна</w:t>
      </w:r>
    </w:p>
    <w:p w14:paraId="0D82EAD2" w14:textId="34E264A9" w:rsidR="00A23FB7" w:rsidRPr="00F33D71" w:rsidRDefault="00A23FB7" w:rsidP="00137D36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>рабочий телефон: (35249)2-16-26</w:t>
      </w:r>
      <w:r w:rsidR="00F8431F" w:rsidRPr="00F33D71">
        <w:rPr>
          <w:rFonts w:ascii="Liberation Serif" w:hAnsi="Liberation Serif" w:cs="Liberation Serif"/>
          <w:szCs w:val="24"/>
        </w:rPr>
        <w:t>;</w:t>
      </w:r>
    </w:p>
    <w:p w14:paraId="11000000" w14:textId="6C3C7731" w:rsidR="00EC44B1" w:rsidRPr="00F33D71" w:rsidRDefault="00A23FB7" w:rsidP="00137D36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>график работы: с ПН. по ПТ., с 8-00 час. до 17</w:t>
      </w:r>
      <w:r w:rsidR="00F8431F" w:rsidRPr="00F33D71">
        <w:rPr>
          <w:rFonts w:ascii="Liberation Serif" w:hAnsi="Liberation Serif" w:cs="Liberation Serif"/>
          <w:szCs w:val="24"/>
        </w:rPr>
        <w:t xml:space="preserve">-00 час. </w:t>
      </w:r>
    </w:p>
    <w:p w14:paraId="1AFD081F" w14:textId="3D172179" w:rsidR="00137D36" w:rsidRPr="00F33D71" w:rsidRDefault="002C66FB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>Срок принятия разработчиком замечаний и предложений – 7 рабочих дней с момента размещения проекта на официальном сайте Администрации Куртамышского муниципального округа Курганской области</w:t>
      </w:r>
      <w:r w:rsidR="009E26CD">
        <w:rPr>
          <w:rFonts w:ascii="Liberation Serif" w:hAnsi="Liberation Serif" w:cs="Liberation Serif"/>
          <w:szCs w:val="24"/>
        </w:rPr>
        <w:t xml:space="preserve"> </w:t>
      </w:r>
      <w:r w:rsidR="009E26CD" w:rsidRPr="009E26CD">
        <w:rPr>
          <w:rFonts w:ascii="Liberation Serif" w:hAnsi="Liberation Serif" w:cs="Liberation Serif"/>
          <w:szCs w:val="24"/>
        </w:rPr>
        <w:t>https://kurtamyshskij-r45.gosweb.gosuslugi.ru/</w:t>
      </w:r>
      <w:r w:rsidR="00807F69" w:rsidRPr="00F33D71">
        <w:rPr>
          <w:rFonts w:ascii="Liberation Serif" w:hAnsi="Liberation Serif" w:cs="Liberation Serif"/>
          <w:szCs w:val="24"/>
        </w:rPr>
        <w:t>.</w:t>
      </w:r>
    </w:p>
    <w:p w14:paraId="211538BA" w14:textId="49CA5A84" w:rsidR="002C66FB" w:rsidRPr="00F33D71" w:rsidRDefault="002C66FB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</w:p>
    <w:p w14:paraId="12000000" w14:textId="0475CA68" w:rsidR="002C66FB" w:rsidRPr="00F33D71" w:rsidRDefault="002C66FB" w:rsidP="00A23FB7">
      <w:pPr>
        <w:ind w:firstLine="426"/>
        <w:jc w:val="both"/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 xml:space="preserve">Замечания и предложения направляются по форме опросного листа: в электронном виде на адрес: </w:t>
      </w:r>
      <w:proofErr w:type="spellStart"/>
      <w:r w:rsidRPr="00F33D71">
        <w:rPr>
          <w:rFonts w:ascii="Liberation Serif" w:hAnsi="Liberation Serif" w:cs="Liberation Serif"/>
          <w:szCs w:val="24"/>
          <w:lang w:val="en-US"/>
        </w:rPr>
        <w:t>kurtekonom</w:t>
      </w:r>
      <w:proofErr w:type="spellEnd"/>
      <w:r w:rsidRPr="00F33D71">
        <w:rPr>
          <w:rFonts w:ascii="Liberation Serif" w:hAnsi="Liberation Serif" w:cs="Liberation Serif"/>
          <w:szCs w:val="24"/>
        </w:rPr>
        <w:t>@</w:t>
      </w:r>
      <w:proofErr w:type="spellStart"/>
      <w:r w:rsidRPr="00F33D71">
        <w:rPr>
          <w:rFonts w:ascii="Liberation Serif" w:hAnsi="Liberation Serif" w:cs="Liberation Serif"/>
          <w:szCs w:val="24"/>
          <w:lang w:val="en-US"/>
        </w:rPr>
        <w:t>yandex</w:t>
      </w:r>
      <w:proofErr w:type="spellEnd"/>
      <w:r w:rsidRPr="00F33D71">
        <w:rPr>
          <w:rFonts w:ascii="Liberation Serif" w:hAnsi="Liberation Serif" w:cs="Liberation Serif"/>
          <w:szCs w:val="24"/>
        </w:rPr>
        <w:t>.</w:t>
      </w:r>
      <w:proofErr w:type="spellStart"/>
      <w:r w:rsidRPr="00F33D71">
        <w:rPr>
          <w:rFonts w:ascii="Liberation Serif" w:hAnsi="Liberation Serif" w:cs="Liberation Serif"/>
          <w:szCs w:val="24"/>
        </w:rPr>
        <w:t>ru</w:t>
      </w:r>
      <w:proofErr w:type="spellEnd"/>
      <w:r w:rsidRPr="00F33D71">
        <w:rPr>
          <w:rFonts w:ascii="Liberation Serif" w:hAnsi="Liberation Serif" w:cs="Liberation Serif"/>
          <w:szCs w:val="24"/>
        </w:rPr>
        <w:t xml:space="preserve"> или на бумажном носителе по адресу: </w:t>
      </w:r>
      <w:proofErr w:type="gramStart"/>
      <w:r w:rsidRPr="00F33D71">
        <w:rPr>
          <w:rFonts w:ascii="Liberation Serif" w:hAnsi="Liberation Serif" w:cs="Liberation Serif"/>
          <w:szCs w:val="24"/>
        </w:rPr>
        <w:t>641430  Курганская</w:t>
      </w:r>
      <w:proofErr w:type="gramEnd"/>
      <w:r w:rsidRPr="00F33D71">
        <w:rPr>
          <w:rFonts w:ascii="Liberation Serif" w:hAnsi="Liberation Serif" w:cs="Liberation Serif"/>
          <w:szCs w:val="24"/>
        </w:rPr>
        <w:t xml:space="preserve"> обл., г. Куртамыш, ул. 22  Партсъезда, 40, </w:t>
      </w:r>
      <w:proofErr w:type="spellStart"/>
      <w:r w:rsidRPr="00F33D71">
        <w:rPr>
          <w:rFonts w:ascii="Liberation Serif" w:hAnsi="Liberation Serif" w:cs="Liberation Serif"/>
          <w:szCs w:val="24"/>
        </w:rPr>
        <w:t>каб</w:t>
      </w:r>
      <w:proofErr w:type="spellEnd"/>
      <w:r w:rsidRPr="00F33D71">
        <w:rPr>
          <w:rFonts w:ascii="Liberation Serif" w:hAnsi="Liberation Serif" w:cs="Liberation Serif"/>
          <w:szCs w:val="24"/>
        </w:rPr>
        <w:t>. № 37.</w:t>
      </w:r>
    </w:p>
    <w:p w14:paraId="7F22DF9D" w14:textId="77777777" w:rsidR="002C66FB" w:rsidRPr="00F33D71" w:rsidRDefault="002C66FB" w:rsidP="002C66FB">
      <w:pPr>
        <w:rPr>
          <w:rFonts w:ascii="Liberation Serif" w:hAnsi="Liberation Serif" w:cs="Liberation Serif"/>
          <w:szCs w:val="24"/>
        </w:rPr>
      </w:pPr>
    </w:p>
    <w:p w14:paraId="35E2B7C6" w14:textId="77E9734E" w:rsidR="002C66FB" w:rsidRPr="00F33D71" w:rsidRDefault="002C66FB" w:rsidP="002C66FB">
      <w:pPr>
        <w:rPr>
          <w:rFonts w:ascii="Liberation Serif" w:hAnsi="Liberation Serif" w:cs="Liberation Serif"/>
          <w:szCs w:val="24"/>
        </w:rPr>
      </w:pPr>
    </w:p>
    <w:p w14:paraId="4ED67E18" w14:textId="77777777" w:rsidR="002C66FB" w:rsidRPr="00F33D71" w:rsidRDefault="002C66FB" w:rsidP="002C66FB">
      <w:pPr>
        <w:rPr>
          <w:rFonts w:ascii="Liberation Serif" w:hAnsi="Liberation Serif" w:cs="Liberation Serif"/>
          <w:szCs w:val="24"/>
        </w:rPr>
      </w:pPr>
    </w:p>
    <w:p w14:paraId="1E1674A6" w14:textId="77777777" w:rsidR="009E26CD" w:rsidRDefault="009E26CD" w:rsidP="002C66FB">
      <w:pPr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Заместитель </w:t>
      </w:r>
      <w:proofErr w:type="gramStart"/>
      <w:r>
        <w:rPr>
          <w:rFonts w:ascii="Liberation Serif" w:hAnsi="Liberation Serif" w:cs="Liberation Serif"/>
          <w:szCs w:val="24"/>
        </w:rPr>
        <w:t xml:space="preserve">руководителя  </w:t>
      </w:r>
      <w:r>
        <w:rPr>
          <w:rFonts w:ascii="Calibri" w:hAnsi="Calibri" w:cs="Calibri"/>
          <w:szCs w:val="24"/>
        </w:rPr>
        <w:t>̶</w:t>
      </w:r>
      <w:proofErr w:type="gramEnd"/>
      <w:r>
        <w:rPr>
          <w:rFonts w:ascii="Liberation Serif" w:hAnsi="Liberation Serif" w:cs="Liberation Serif"/>
          <w:szCs w:val="24"/>
        </w:rPr>
        <w:t xml:space="preserve">  р</w:t>
      </w:r>
      <w:r w:rsidR="002C66FB" w:rsidRPr="00F33D71">
        <w:rPr>
          <w:rFonts w:ascii="Liberation Serif" w:hAnsi="Liberation Serif" w:cs="Liberation Serif"/>
          <w:szCs w:val="24"/>
        </w:rPr>
        <w:t xml:space="preserve">уководитель </w:t>
      </w:r>
      <w:r>
        <w:rPr>
          <w:rFonts w:ascii="Liberation Serif" w:hAnsi="Liberation Serif" w:cs="Liberation Serif"/>
          <w:szCs w:val="24"/>
        </w:rPr>
        <w:t>сектора</w:t>
      </w:r>
    </w:p>
    <w:p w14:paraId="469E2601" w14:textId="3281F4C6" w:rsidR="002C66FB" w:rsidRPr="00F33D71" w:rsidRDefault="009E26CD" w:rsidP="002C66FB">
      <w:pPr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имущественных отношений </w:t>
      </w:r>
      <w:r w:rsidR="002C66FB" w:rsidRPr="00F33D71">
        <w:rPr>
          <w:rFonts w:ascii="Liberation Serif" w:hAnsi="Liberation Serif" w:cs="Liberation Serif"/>
          <w:szCs w:val="24"/>
        </w:rPr>
        <w:t>отдела экономики</w:t>
      </w:r>
    </w:p>
    <w:p w14:paraId="3C24D0AD" w14:textId="77777777" w:rsidR="002C66FB" w:rsidRPr="00F33D71" w:rsidRDefault="002C66FB" w:rsidP="002C66FB">
      <w:pPr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>Администрации Куртамышского муниципального округа</w:t>
      </w:r>
    </w:p>
    <w:p w14:paraId="51F97F7B" w14:textId="6A1DC504" w:rsidR="00EC44B1" w:rsidRPr="00F33D71" w:rsidRDefault="002C66FB" w:rsidP="002C66FB">
      <w:pPr>
        <w:rPr>
          <w:rFonts w:ascii="Liberation Serif" w:hAnsi="Liberation Serif" w:cs="Liberation Serif"/>
          <w:szCs w:val="24"/>
        </w:rPr>
      </w:pPr>
      <w:r w:rsidRPr="00F33D71">
        <w:rPr>
          <w:rFonts w:ascii="Liberation Serif" w:hAnsi="Liberation Serif" w:cs="Liberation Serif"/>
          <w:szCs w:val="24"/>
        </w:rPr>
        <w:t xml:space="preserve">Курганской области                                                                    </w:t>
      </w:r>
      <w:r w:rsidR="009E26CD">
        <w:rPr>
          <w:rFonts w:ascii="Liberation Serif" w:hAnsi="Liberation Serif" w:cs="Liberation Serif"/>
          <w:szCs w:val="24"/>
        </w:rPr>
        <w:t xml:space="preserve">                           Н.Н. Савельева</w:t>
      </w:r>
    </w:p>
    <w:sectPr w:rsidR="00EC44B1" w:rsidRPr="00F33D7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B1"/>
    <w:rsid w:val="00137D36"/>
    <w:rsid w:val="002C66FB"/>
    <w:rsid w:val="0064038F"/>
    <w:rsid w:val="00712040"/>
    <w:rsid w:val="007D4F08"/>
    <w:rsid w:val="00807F69"/>
    <w:rsid w:val="009E26CD"/>
    <w:rsid w:val="00A23FB7"/>
    <w:rsid w:val="00AA0FAB"/>
    <w:rsid w:val="00C66E04"/>
    <w:rsid w:val="00D658EB"/>
    <w:rsid w:val="00EC44B1"/>
    <w:rsid w:val="00F07E59"/>
    <w:rsid w:val="00F33D71"/>
    <w:rsid w:val="00F8040A"/>
    <w:rsid w:val="00F8431F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07855-0174-49F5-AF13-98688C3E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Знак Знак2 Знак Знак"/>
    <w:basedOn w:val="a"/>
    <w:link w:val="24"/>
    <w:pPr>
      <w:tabs>
        <w:tab w:val="left" w:pos="360"/>
      </w:tabs>
      <w:spacing w:before="120" w:after="160" w:line="240" w:lineRule="exact"/>
      <w:jc w:val="both"/>
    </w:pPr>
    <w:rPr>
      <w:rFonts w:ascii="Verdana" w:hAnsi="Verdana"/>
      <w:sz w:val="20"/>
    </w:rPr>
  </w:style>
  <w:style w:type="character" w:customStyle="1" w:styleId="24">
    <w:name w:val="Знак Знак2 Знак Знак"/>
    <w:basedOn w:val="1"/>
    <w:link w:val="23"/>
    <w:rPr>
      <w:rFonts w:ascii="Verdana" w:hAnsi="Verdan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403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0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Пользыватель</dc:creator>
  <cp:lastModifiedBy>Пользователь</cp:lastModifiedBy>
  <cp:revision>3</cp:revision>
  <cp:lastPrinted>2025-02-19T10:36:00Z</cp:lastPrinted>
  <dcterms:created xsi:type="dcterms:W3CDTF">2026-09-25T10:15:00Z</dcterms:created>
  <dcterms:modified xsi:type="dcterms:W3CDTF">2026-09-28T03:35:00Z</dcterms:modified>
</cp:coreProperties>
</file>