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437C" w:rsidRPr="00B56A5C" w:rsidRDefault="00623E3C" w:rsidP="001A6400">
      <w:pPr>
        <w:ind w:right="8"/>
        <w:jc w:val="center"/>
        <w:rPr>
          <w:b/>
          <w:sz w:val="26"/>
          <w:szCs w:val="26"/>
        </w:rPr>
      </w:pPr>
      <w:r w:rsidRPr="00B56A5C">
        <w:rPr>
          <w:b/>
          <w:spacing w:val="-2"/>
          <w:sz w:val="26"/>
          <w:szCs w:val="26"/>
        </w:rPr>
        <w:t>Уведомление</w:t>
      </w:r>
    </w:p>
    <w:p w:rsidR="0013437C" w:rsidRDefault="00623E3C" w:rsidP="001A6400">
      <w:pPr>
        <w:ind w:right="189" w:firstLine="6"/>
        <w:jc w:val="center"/>
        <w:rPr>
          <w:b/>
          <w:spacing w:val="-2"/>
          <w:sz w:val="26"/>
          <w:szCs w:val="26"/>
        </w:rPr>
      </w:pPr>
      <w:r w:rsidRPr="00B56A5C">
        <w:rPr>
          <w:b/>
          <w:sz w:val="26"/>
          <w:szCs w:val="26"/>
        </w:rPr>
        <w:t xml:space="preserve">о проведении общественного обсуждения проекта нормативного правового акта – Об утверждении Правил определения границ прилегающих территорий, на которых не допускается розничная торговля </w:t>
      </w:r>
      <w:r w:rsidR="005304D6">
        <w:rPr>
          <w:b/>
          <w:sz w:val="26"/>
          <w:szCs w:val="26"/>
        </w:rPr>
        <w:t>табачной продукцией или никотин</w:t>
      </w:r>
      <w:r w:rsidRPr="00B56A5C">
        <w:rPr>
          <w:b/>
          <w:sz w:val="26"/>
          <w:szCs w:val="26"/>
        </w:rPr>
        <w:t>содержащей продукцией, кальянами и устро</w:t>
      </w:r>
      <w:r w:rsidR="005304D6">
        <w:rPr>
          <w:b/>
          <w:sz w:val="26"/>
          <w:szCs w:val="26"/>
        </w:rPr>
        <w:t>йствами для потребления никотин</w:t>
      </w:r>
      <w:r w:rsidRPr="00B56A5C">
        <w:rPr>
          <w:b/>
          <w:sz w:val="26"/>
          <w:szCs w:val="26"/>
        </w:rPr>
        <w:t xml:space="preserve">содержащей продукции на территории Частоозерского муниципального округа Курганской </w:t>
      </w:r>
      <w:r w:rsidRPr="00B56A5C">
        <w:rPr>
          <w:b/>
          <w:spacing w:val="-2"/>
          <w:sz w:val="26"/>
          <w:szCs w:val="26"/>
        </w:rPr>
        <w:t>области</w:t>
      </w:r>
    </w:p>
    <w:p w:rsidR="005E1E4A" w:rsidRPr="00B56A5C" w:rsidRDefault="005E1E4A" w:rsidP="001A6400">
      <w:pPr>
        <w:ind w:right="189" w:firstLine="6"/>
        <w:jc w:val="center"/>
        <w:rPr>
          <w:b/>
          <w:sz w:val="26"/>
          <w:szCs w:val="26"/>
        </w:rPr>
      </w:pPr>
    </w:p>
    <w:p w:rsidR="0013437C" w:rsidRPr="00B56A5C" w:rsidRDefault="005E1E4A" w:rsidP="001A6400">
      <w:pPr>
        <w:pStyle w:val="a3"/>
        <w:ind w:left="0" w:right="134" w:firstLine="719"/>
        <w:rPr>
          <w:sz w:val="26"/>
          <w:szCs w:val="26"/>
        </w:rPr>
      </w:pPr>
      <w:r w:rsidRPr="005E1E4A">
        <w:rPr>
          <w:sz w:val="26"/>
          <w:szCs w:val="26"/>
        </w:rPr>
        <w:t>В</w:t>
      </w:r>
      <w:r>
        <w:rPr>
          <w:sz w:val="26"/>
          <w:szCs w:val="26"/>
        </w:rPr>
        <w:t xml:space="preserve"> связи с вступлением с </w:t>
      </w:r>
      <w:r w:rsidRPr="005E1E4A">
        <w:rPr>
          <w:sz w:val="26"/>
          <w:szCs w:val="26"/>
        </w:rPr>
        <w:t>1</w:t>
      </w:r>
      <w:r>
        <w:rPr>
          <w:sz w:val="26"/>
          <w:szCs w:val="26"/>
        </w:rPr>
        <w:t xml:space="preserve"> октября </w:t>
      </w:r>
      <w:r w:rsidR="002E5532">
        <w:rPr>
          <w:sz w:val="26"/>
          <w:szCs w:val="26"/>
        </w:rPr>
        <w:t>2026 года</w:t>
      </w:r>
      <w:r w:rsidRPr="005E1E4A">
        <w:rPr>
          <w:sz w:val="26"/>
          <w:szCs w:val="26"/>
        </w:rPr>
        <w:t xml:space="preserve"> изменен</w:t>
      </w:r>
      <w:r>
        <w:rPr>
          <w:sz w:val="26"/>
          <w:szCs w:val="26"/>
        </w:rPr>
        <w:t xml:space="preserve">ий в Федеральный закон от 23 апреля </w:t>
      </w:r>
      <w:r w:rsidR="002E5532">
        <w:rPr>
          <w:sz w:val="26"/>
          <w:szCs w:val="26"/>
        </w:rPr>
        <w:t>2013 года</w:t>
      </w:r>
      <w:r w:rsidRPr="005E1E4A">
        <w:rPr>
          <w:sz w:val="26"/>
          <w:szCs w:val="26"/>
        </w:rPr>
        <w:t xml:space="preserve"> №</w:t>
      </w:r>
      <w:r>
        <w:rPr>
          <w:sz w:val="26"/>
          <w:szCs w:val="26"/>
        </w:rPr>
        <w:t xml:space="preserve"> </w:t>
      </w:r>
      <w:r w:rsidRPr="005E1E4A">
        <w:rPr>
          <w:sz w:val="26"/>
          <w:szCs w:val="26"/>
        </w:rPr>
        <w:t>15-ФЗ «Об охране здоровья граждан от воздействия окружающего табачного дыма, последствий потребления табака или потребления никотинсодержащей продукции» и переходом права определения границ прилегающих территорий, на которых не допускается розничная торговля табачной продукцией или никотинсодержащей продукцией, кальянами и устройствами для потребления никотинсодержащей продукции органам местного самоуправления.</w:t>
      </w:r>
      <w:r w:rsidR="00623E3C" w:rsidRPr="005E1E4A">
        <w:rPr>
          <w:sz w:val="26"/>
          <w:szCs w:val="26"/>
        </w:rPr>
        <w:t>,</w:t>
      </w:r>
      <w:r w:rsidR="00623E3C" w:rsidRPr="00B56A5C">
        <w:rPr>
          <w:sz w:val="26"/>
          <w:szCs w:val="26"/>
        </w:rPr>
        <w:t xml:space="preserve"> </w:t>
      </w:r>
      <w:r w:rsidR="004E5D5B">
        <w:rPr>
          <w:sz w:val="26"/>
          <w:szCs w:val="26"/>
        </w:rPr>
        <w:t xml:space="preserve">в соответствии с </w:t>
      </w:r>
      <w:r w:rsidR="004E5D5B" w:rsidRPr="00B56A5C">
        <w:rPr>
          <w:sz w:val="26"/>
          <w:szCs w:val="26"/>
        </w:rPr>
        <w:t>Уставом Частоозерского муниципального округа Курганской области,</w:t>
      </w:r>
      <w:r w:rsidR="004E5D5B">
        <w:rPr>
          <w:sz w:val="26"/>
          <w:szCs w:val="26"/>
        </w:rPr>
        <w:t xml:space="preserve"> в целях оценки рисков связанных с принятием нормативного правового акта об определении границ прилегающих территорий, на которых не допускается розничная торговля табачной продукцией или никотинсодержащей продукцией, кальянами и устройствами для потребления никотинсодержащей продукции на территории Частоозерского муниципального округа Курганской области,</w:t>
      </w:r>
      <w:r w:rsidR="004E5D5B" w:rsidRPr="00B56A5C">
        <w:rPr>
          <w:sz w:val="26"/>
          <w:szCs w:val="26"/>
        </w:rPr>
        <w:t xml:space="preserve"> </w:t>
      </w:r>
      <w:r w:rsidR="00623E3C" w:rsidRPr="00B56A5C">
        <w:rPr>
          <w:sz w:val="26"/>
          <w:szCs w:val="26"/>
        </w:rPr>
        <w:t xml:space="preserve"> отдел экономики Администрации </w:t>
      </w:r>
      <w:r w:rsidR="0008241A" w:rsidRPr="00B56A5C">
        <w:rPr>
          <w:sz w:val="26"/>
          <w:szCs w:val="26"/>
        </w:rPr>
        <w:t>Частоозерского</w:t>
      </w:r>
      <w:r w:rsidR="00623E3C" w:rsidRPr="00B56A5C">
        <w:rPr>
          <w:sz w:val="26"/>
          <w:szCs w:val="26"/>
        </w:rPr>
        <w:t xml:space="preserve"> муниципального округа уведомляет о проведении общественного обсуждения Проекта Постановления Администрации </w:t>
      </w:r>
      <w:r w:rsidR="0008241A" w:rsidRPr="00B56A5C">
        <w:rPr>
          <w:sz w:val="26"/>
          <w:szCs w:val="26"/>
        </w:rPr>
        <w:t>Частоозерского</w:t>
      </w:r>
      <w:r w:rsidR="00623E3C" w:rsidRPr="00B56A5C">
        <w:rPr>
          <w:sz w:val="26"/>
          <w:szCs w:val="26"/>
        </w:rPr>
        <w:t xml:space="preserve"> муниципального округа Курганской области «Об утверждении Правил определения границ прилегающих территорий, на которых не допускается розничная торговля </w:t>
      </w:r>
      <w:r w:rsidR="005304D6">
        <w:rPr>
          <w:sz w:val="26"/>
          <w:szCs w:val="26"/>
        </w:rPr>
        <w:t>табачной продукцией или никотин</w:t>
      </w:r>
      <w:r w:rsidR="00623E3C" w:rsidRPr="00B56A5C">
        <w:rPr>
          <w:sz w:val="26"/>
          <w:szCs w:val="26"/>
        </w:rPr>
        <w:t>содержащей продукцией, кальянами и устро</w:t>
      </w:r>
      <w:r w:rsidR="005304D6">
        <w:rPr>
          <w:sz w:val="26"/>
          <w:szCs w:val="26"/>
        </w:rPr>
        <w:t>йствами для потребления никотин</w:t>
      </w:r>
      <w:r w:rsidR="00623E3C" w:rsidRPr="00B56A5C">
        <w:rPr>
          <w:sz w:val="26"/>
          <w:szCs w:val="26"/>
        </w:rPr>
        <w:t xml:space="preserve">содержащей продукции на территории </w:t>
      </w:r>
      <w:r w:rsidR="0008241A" w:rsidRPr="00B56A5C">
        <w:rPr>
          <w:sz w:val="26"/>
          <w:szCs w:val="26"/>
        </w:rPr>
        <w:t>Частоозерского</w:t>
      </w:r>
      <w:r w:rsidR="00623E3C" w:rsidRPr="00B56A5C">
        <w:rPr>
          <w:sz w:val="26"/>
          <w:szCs w:val="26"/>
        </w:rPr>
        <w:t xml:space="preserve"> муниципального округа Курганской области»</w:t>
      </w:r>
    </w:p>
    <w:p w:rsidR="0013437C" w:rsidRPr="00B56A5C" w:rsidRDefault="00623E3C" w:rsidP="001A6400">
      <w:pPr>
        <w:pStyle w:val="a3"/>
        <w:ind w:left="0" w:right="135" w:firstLine="707"/>
        <w:rPr>
          <w:sz w:val="26"/>
          <w:szCs w:val="26"/>
        </w:rPr>
      </w:pPr>
      <w:r w:rsidRPr="00B56A5C">
        <w:rPr>
          <w:sz w:val="26"/>
          <w:szCs w:val="26"/>
        </w:rPr>
        <w:t>Общественное обсуждение проводится в целях выявления в проекте муниципального нормативного правового акта положений, вводящих избыточные обязанности, запреты и ограничения для субъектов предпринимательской, инвестиционной и иной экономической деятельности или способствующих их введению,</w:t>
      </w:r>
      <w:r w:rsidR="005304D6">
        <w:rPr>
          <w:sz w:val="26"/>
          <w:szCs w:val="26"/>
        </w:rPr>
        <w:t xml:space="preserve"> </w:t>
      </w:r>
      <w:r w:rsidRPr="00B56A5C">
        <w:rPr>
          <w:sz w:val="26"/>
          <w:szCs w:val="26"/>
        </w:rPr>
        <w:t>а также положений, способствующих возникновению необоснованных расходов</w:t>
      </w:r>
      <w:r w:rsidR="005304D6">
        <w:rPr>
          <w:sz w:val="26"/>
          <w:szCs w:val="26"/>
        </w:rPr>
        <w:t xml:space="preserve"> </w:t>
      </w:r>
      <w:r w:rsidRPr="00B56A5C">
        <w:rPr>
          <w:sz w:val="26"/>
          <w:szCs w:val="26"/>
        </w:rPr>
        <w:t>субъектов предпринимательской и инвестиционной деятельности и бюджета</w:t>
      </w:r>
      <w:r w:rsidR="0008241A" w:rsidRPr="00B56A5C">
        <w:rPr>
          <w:sz w:val="26"/>
          <w:szCs w:val="26"/>
        </w:rPr>
        <w:t xml:space="preserve"> Частоозерского </w:t>
      </w:r>
      <w:r w:rsidRPr="00B56A5C">
        <w:rPr>
          <w:sz w:val="26"/>
          <w:szCs w:val="26"/>
        </w:rPr>
        <w:t>муниципального округа.</w:t>
      </w:r>
    </w:p>
    <w:p w:rsidR="0013437C" w:rsidRPr="00B56A5C" w:rsidRDefault="00623E3C" w:rsidP="001A6400">
      <w:pPr>
        <w:pStyle w:val="a3"/>
        <w:tabs>
          <w:tab w:val="left" w:pos="8364"/>
        </w:tabs>
        <w:ind w:left="0" w:right="145" w:firstLine="709"/>
        <w:rPr>
          <w:sz w:val="26"/>
          <w:szCs w:val="26"/>
        </w:rPr>
      </w:pPr>
      <w:r w:rsidRPr="00B56A5C">
        <w:rPr>
          <w:sz w:val="26"/>
          <w:szCs w:val="26"/>
        </w:rPr>
        <w:t>Сроки</w:t>
      </w:r>
      <w:r w:rsidR="005304D6">
        <w:rPr>
          <w:sz w:val="26"/>
          <w:szCs w:val="26"/>
        </w:rPr>
        <w:t xml:space="preserve"> </w:t>
      </w:r>
      <w:r w:rsidRPr="00B56A5C">
        <w:rPr>
          <w:sz w:val="26"/>
          <w:szCs w:val="26"/>
        </w:rPr>
        <w:t>проведения</w:t>
      </w:r>
      <w:r w:rsidR="005304D6">
        <w:rPr>
          <w:sz w:val="26"/>
          <w:szCs w:val="26"/>
        </w:rPr>
        <w:t xml:space="preserve"> </w:t>
      </w:r>
      <w:r w:rsidRPr="00B56A5C">
        <w:rPr>
          <w:sz w:val="26"/>
          <w:szCs w:val="26"/>
        </w:rPr>
        <w:t>общественных</w:t>
      </w:r>
      <w:r w:rsidR="005304D6">
        <w:rPr>
          <w:sz w:val="26"/>
          <w:szCs w:val="26"/>
        </w:rPr>
        <w:t xml:space="preserve"> </w:t>
      </w:r>
      <w:r w:rsidRPr="00B56A5C">
        <w:rPr>
          <w:sz w:val="26"/>
          <w:szCs w:val="26"/>
        </w:rPr>
        <w:t>обсуждений:</w:t>
      </w:r>
      <w:r w:rsidR="005304D6">
        <w:rPr>
          <w:sz w:val="26"/>
          <w:szCs w:val="26"/>
        </w:rPr>
        <w:t xml:space="preserve"> </w:t>
      </w:r>
      <w:r w:rsidR="0008241A" w:rsidRPr="00B56A5C">
        <w:rPr>
          <w:sz w:val="26"/>
          <w:szCs w:val="26"/>
        </w:rPr>
        <w:t>10</w:t>
      </w:r>
      <w:r w:rsidRPr="00B56A5C">
        <w:rPr>
          <w:sz w:val="26"/>
          <w:szCs w:val="26"/>
        </w:rPr>
        <w:t>.09.2026г.</w:t>
      </w:r>
      <w:r w:rsidR="005304D6">
        <w:rPr>
          <w:sz w:val="26"/>
          <w:szCs w:val="26"/>
        </w:rPr>
        <w:t xml:space="preserve"> </w:t>
      </w:r>
      <w:r w:rsidRPr="00B56A5C">
        <w:rPr>
          <w:sz w:val="26"/>
          <w:szCs w:val="26"/>
        </w:rPr>
        <w:t>по</w:t>
      </w:r>
      <w:r w:rsidR="005304D6">
        <w:rPr>
          <w:sz w:val="26"/>
          <w:szCs w:val="26"/>
        </w:rPr>
        <w:t xml:space="preserve"> </w:t>
      </w:r>
      <w:r w:rsidR="0008241A" w:rsidRPr="00B56A5C">
        <w:rPr>
          <w:sz w:val="26"/>
          <w:szCs w:val="26"/>
        </w:rPr>
        <w:t>25</w:t>
      </w:r>
      <w:r w:rsidRPr="00B56A5C">
        <w:rPr>
          <w:sz w:val="26"/>
          <w:szCs w:val="26"/>
        </w:rPr>
        <w:t>.09.2026г. Замечания и предложения направляются:</w:t>
      </w:r>
      <w:r w:rsidR="0008241A" w:rsidRPr="00B56A5C">
        <w:rPr>
          <w:sz w:val="26"/>
          <w:szCs w:val="26"/>
        </w:rPr>
        <w:t xml:space="preserve"> В </w:t>
      </w:r>
      <w:r w:rsidRPr="00B56A5C">
        <w:rPr>
          <w:sz w:val="26"/>
          <w:szCs w:val="26"/>
        </w:rPr>
        <w:t>электронном</w:t>
      </w:r>
      <w:r w:rsidR="005304D6">
        <w:rPr>
          <w:sz w:val="26"/>
          <w:szCs w:val="26"/>
        </w:rPr>
        <w:t xml:space="preserve"> </w:t>
      </w:r>
      <w:r w:rsidRPr="00B56A5C">
        <w:rPr>
          <w:sz w:val="26"/>
          <w:szCs w:val="26"/>
        </w:rPr>
        <w:t>виде</w:t>
      </w:r>
      <w:r w:rsidR="005304D6">
        <w:rPr>
          <w:sz w:val="26"/>
          <w:szCs w:val="26"/>
        </w:rPr>
        <w:t xml:space="preserve"> </w:t>
      </w:r>
      <w:r w:rsidRPr="00B56A5C">
        <w:rPr>
          <w:sz w:val="26"/>
          <w:szCs w:val="26"/>
        </w:rPr>
        <w:t>на</w:t>
      </w:r>
      <w:r w:rsidR="005304D6">
        <w:rPr>
          <w:sz w:val="26"/>
          <w:szCs w:val="26"/>
        </w:rPr>
        <w:t xml:space="preserve"> </w:t>
      </w:r>
      <w:r w:rsidRPr="00B56A5C">
        <w:rPr>
          <w:sz w:val="26"/>
          <w:szCs w:val="26"/>
        </w:rPr>
        <w:t>адрес:</w:t>
      </w:r>
      <w:r w:rsidR="005304D6">
        <w:rPr>
          <w:sz w:val="26"/>
          <w:szCs w:val="26"/>
        </w:rPr>
        <w:t xml:space="preserve"> </w:t>
      </w:r>
      <w:hyperlink r:id="rId7" w:history="1">
        <w:r w:rsidR="0008241A" w:rsidRPr="00B56A5C">
          <w:rPr>
            <w:rStyle w:val="a5"/>
            <w:sz w:val="26"/>
            <w:szCs w:val="26"/>
          </w:rPr>
          <w:t>chastekonom@mail.ru</w:t>
        </w:r>
      </w:hyperlink>
      <w:r w:rsidR="005304D6">
        <w:t xml:space="preserve"> </w:t>
      </w:r>
      <w:r w:rsidRPr="00B56A5C">
        <w:rPr>
          <w:sz w:val="26"/>
          <w:szCs w:val="26"/>
        </w:rPr>
        <w:t>или</w:t>
      </w:r>
      <w:r w:rsidR="005304D6">
        <w:rPr>
          <w:sz w:val="26"/>
          <w:szCs w:val="26"/>
        </w:rPr>
        <w:t xml:space="preserve"> </w:t>
      </w:r>
      <w:r w:rsidRPr="00B56A5C">
        <w:rPr>
          <w:sz w:val="26"/>
          <w:szCs w:val="26"/>
        </w:rPr>
        <w:t>на</w:t>
      </w:r>
      <w:r w:rsidR="005304D6">
        <w:rPr>
          <w:sz w:val="26"/>
          <w:szCs w:val="26"/>
        </w:rPr>
        <w:t xml:space="preserve"> </w:t>
      </w:r>
      <w:r w:rsidRPr="00B56A5C">
        <w:rPr>
          <w:sz w:val="26"/>
          <w:szCs w:val="26"/>
        </w:rPr>
        <w:t>бумажном</w:t>
      </w:r>
      <w:r w:rsidR="005304D6">
        <w:rPr>
          <w:sz w:val="26"/>
          <w:szCs w:val="26"/>
        </w:rPr>
        <w:t xml:space="preserve"> </w:t>
      </w:r>
      <w:r w:rsidRPr="00B56A5C">
        <w:rPr>
          <w:sz w:val="26"/>
          <w:szCs w:val="26"/>
        </w:rPr>
        <w:t>носителе</w:t>
      </w:r>
      <w:r w:rsidR="005304D6">
        <w:rPr>
          <w:sz w:val="26"/>
          <w:szCs w:val="26"/>
        </w:rPr>
        <w:t xml:space="preserve"> </w:t>
      </w:r>
      <w:r w:rsidRPr="00B56A5C">
        <w:rPr>
          <w:sz w:val="26"/>
          <w:szCs w:val="26"/>
        </w:rPr>
        <w:t>по</w:t>
      </w:r>
      <w:r w:rsidR="005304D6">
        <w:rPr>
          <w:sz w:val="26"/>
          <w:szCs w:val="26"/>
        </w:rPr>
        <w:t xml:space="preserve"> </w:t>
      </w:r>
      <w:r w:rsidRPr="00B56A5C">
        <w:rPr>
          <w:sz w:val="26"/>
          <w:szCs w:val="26"/>
        </w:rPr>
        <w:t>адресу:</w:t>
      </w:r>
      <w:r w:rsidR="0008241A" w:rsidRPr="00B56A5C">
        <w:rPr>
          <w:sz w:val="26"/>
          <w:szCs w:val="26"/>
        </w:rPr>
        <w:t xml:space="preserve"> село Частоозерье</w:t>
      </w:r>
      <w:r w:rsidRPr="00B56A5C">
        <w:rPr>
          <w:sz w:val="26"/>
          <w:szCs w:val="26"/>
        </w:rPr>
        <w:t>,</w:t>
      </w:r>
      <w:r w:rsidR="005304D6">
        <w:rPr>
          <w:sz w:val="26"/>
          <w:szCs w:val="26"/>
        </w:rPr>
        <w:t xml:space="preserve"> </w:t>
      </w:r>
      <w:r w:rsidRPr="00B56A5C">
        <w:rPr>
          <w:sz w:val="26"/>
          <w:szCs w:val="26"/>
        </w:rPr>
        <w:t>улица</w:t>
      </w:r>
      <w:r w:rsidR="0008241A" w:rsidRPr="00B56A5C">
        <w:rPr>
          <w:sz w:val="26"/>
          <w:szCs w:val="26"/>
        </w:rPr>
        <w:t xml:space="preserve"> Октябрьская, 126</w:t>
      </w:r>
    </w:p>
    <w:p w:rsidR="0013437C" w:rsidRPr="00B56A5C" w:rsidRDefault="00623E3C" w:rsidP="001A6400">
      <w:pPr>
        <w:pStyle w:val="a3"/>
        <w:ind w:left="0" w:firstLine="707"/>
        <w:jc w:val="left"/>
        <w:rPr>
          <w:sz w:val="26"/>
          <w:szCs w:val="26"/>
        </w:rPr>
      </w:pPr>
      <w:r w:rsidRPr="00B56A5C">
        <w:rPr>
          <w:sz w:val="26"/>
          <w:szCs w:val="26"/>
        </w:rPr>
        <w:t>Контактное</w:t>
      </w:r>
      <w:r w:rsidR="005304D6">
        <w:rPr>
          <w:sz w:val="26"/>
          <w:szCs w:val="26"/>
        </w:rPr>
        <w:t xml:space="preserve"> </w:t>
      </w:r>
      <w:r w:rsidRPr="00B56A5C">
        <w:rPr>
          <w:sz w:val="26"/>
          <w:szCs w:val="26"/>
        </w:rPr>
        <w:t>лицо</w:t>
      </w:r>
      <w:r w:rsidR="005304D6">
        <w:rPr>
          <w:sz w:val="26"/>
          <w:szCs w:val="26"/>
        </w:rPr>
        <w:t xml:space="preserve"> </w:t>
      </w:r>
      <w:r w:rsidRPr="00B56A5C">
        <w:rPr>
          <w:sz w:val="26"/>
          <w:szCs w:val="26"/>
        </w:rPr>
        <w:t>по</w:t>
      </w:r>
      <w:r w:rsidR="005304D6">
        <w:rPr>
          <w:sz w:val="26"/>
          <w:szCs w:val="26"/>
        </w:rPr>
        <w:t xml:space="preserve"> </w:t>
      </w:r>
      <w:r w:rsidRPr="00B56A5C">
        <w:rPr>
          <w:sz w:val="26"/>
          <w:szCs w:val="26"/>
        </w:rPr>
        <w:t>вопросам</w:t>
      </w:r>
      <w:r w:rsidR="005304D6">
        <w:rPr>
          <w:sz w:val="26"/>
          <w:szCs w:val="26"/>
        </w:rPr>
        <w:t xml:space="preserve"> </w:t>
      </w:r>
      <w:r w:rsidRPr="00B56A5C">
        <w:rPr>
          <w:sz w:val="26"/>
          <w:szCs w:val="26"/>
        </w:rPr>
        <w:t>общественных</w:t>
      </w:r>
      <w:r w:rsidR="005304D6">
        <w:rPr>
          <w:sz w:val="26"/>
          <w:szCs w:val="26"/>
        </w:rPr>
        <w:t xml:space="preserve"> </w:t>
      </w:r>
      <w:r w:rsidRPr="00B56A5C">
        <w:rPr>
          <w:sz w:val="26"/>
          <w:szCs w:val="26"/>
        </w:rPr>
        <w:t>обсуждений:</w:t>
      </w:r>
      <w:r w:rsidR="0008241A" w:rsidRPr="00B56A5C">
        <w:rPr>
          <w:sz w:val="26"/>
          <w:szCs w:val="26"/>
        </w:rPr>
        <w:t xml:space="preserve"> Гаркуша Галина Владимировна</w:t>
      </w:r>
    </w:p>
    <w:p w:rsidR="0013437C" w:rsidRPr="00B56A5C" w:rsidRDefault="0008241A" w:rsidP="001A6400">
      <w:pPr>
        <w:pStyle w:val="a3"/>
        <w:ind w:left="0"/>
        <w:jc w:val="left"/>
        <w:rPr>
          <w:sz w:val="26"/>
          <w:szCs w:val="26"/>
        </w:rPr>
      </w:pPr>
      <w:r w:rsidRPr="00B56A5C">
        <w:rPr>
          <w:sz w:val="26"/>
          <w:szCs w:val="26"/>
        </w:rPr>
        <w:t>Р</w:t>
      </w:r>
      <w:r w:rsidR="00623E3C" w:rsidRPr="00B56A5C">
        <w:rPr>
          <w:sz w:val="26"/>
          <w:szCs w:val="26"/>
        </w:rPr>
        <w:t>абочий</w:t>
      </w:r>
      <w:r w:rsidR="005304D6">
        <w:rPr>
          <w:sz w:val="26"/>
          <w:szCs w:val="26"/>
        </w:rPr>
        <w:t xml:space="preserve"> </w:t>
      </w:r>
      <w:r w:rsidR="00623E3C" w:rsidRPr="00B56A5C">
        <w:rPr>
          <w:sz w:val="26"/>
          <w:szCs w:val="26"/>
        </w:rPr>
        <w:t>телефон:</w:t>
      </w:r>
      <w:r w:rsidRPr="00B56A5C">
        <w:rPr>
          <w:sz w:val="26"/>
          <w:szCs w:val="26"/>
        </w:rPr>
        <w:t xml:space="preserve"> 8(35230) 42-84-45 доб. 202</w:t>
      </w:r>
      <w:r w:rsidR="00623E3C" w:rsidRPr="00B56A5C">
        <w:rPr>
          <w:spacing w:val="-5"/>
          <w:sz w:val="26"/>
          <w:szCs w:val="26"/>
        </w:rPr>
        <w:t>;</w:t>
      </w:r>
    </w:p>
    <w:p w:rsidR="0013437C" w:rsidRPr="00B56A5C" w:rsidRDefault="0008241A" w:rsidP="001A6400">
      <w:pPr>
        <w:pStyle w:val="a3"/>
        <w:ind w:left="0"/>
        <w:jc w:val="left"/>
        <w:rPr>
          <w:sz w:val="26"/>
          <w:szCs w:val="26"/>
        </w:rPr>
      </w:pPr>
      <w:r w:rsidRPr="00D16FFA">
        <w:rPr>
          <w:sz w:val="26"/>
          <w:szCs w:val="26"/>
        </w:rPr>
        <w:t>Г</w:t>
      </w:r>
      <w:r w:rsidR="00623E3C" w:rsidRPr="00D16FFA">
        <w:rPr>
          <w:sz w:val="26"/>
          <w:szCs w:val="26"/>
        </w:rPr>
        <w:t>рафик</w:t>
      </w:r>
      <w:r w:rsidR="005304D6" w:rsidRPr="00D16FFA">
        <w:rPr>
          <w:sz w:val="26"/>
          <w:szCs w:val="26"/>
        </w:rPr>
        <w:t xml:space="preserve"> </w:t>
      </w:r>
      <w:r w:rsidR="00623E3C" w:rsidRPr="00D16FFA">
        <w:rPr>
          <w:sz w:val="26"/>
          <w:szCs w:val="26"/>
        </w:rPr>
        <w:t>работы</w:t>
      </w:r>
      <w:r w:rsidR="005304D6" w:rsidRPr="00D16FFA">
        <w:rPr>
          <w:sz w:val="26"/>
          <w:szCs w:val="26"/>
        </w:rPr>
        <w:t xml:space="preserve"> </w:t>
      </w:r>
      <w:r w:rsidR="00623E3C" w:rsidRPr="00D16FFA">
        <w:rPr>
          <w:sz w:val="26"/>
          <w:szCs w:val="26"/>
        </w:rPr>
        <w:t>понедельник -</w:t>
      </w:r>
      <w:r w:rsidR="002E5532">
        <w:rPr>
          <w:sz w:val="26"/>
          <w:szCs w:val="26"/>
        </w:rPr>
        <w:t xml:space="preserve"> </w:t>
      </w:r>
      <w:r w:rsidR="00623E3C" w:rsidRPr="00D16FFA">
        <w:rPr>
          <w:sz w:val="26"/>
          <w:szCs w:val="26"/>
        </w:rPr>
        <w:t>пятница:</w:t>
      </w:r>
      <w:r w:rsidR="005304D6" w:rsidRPr="00D16FFA">
        <w:rPr>
          <w:sz w:val="26"/>
          <w:szCs w:val="26"/>
        </w:rPr>
        <w:t xml:space="preserve"> </w:t>
      </w:r>
      <w:r w:rsidR="00623E3C" w:rsidRPr="00D16FFA">
        <w:rPr>
          <w:sz w:val="26"/>
          <w:szCs w:val="26"/>
        </w:rPr>
        <w:t>с</w:t>
      </w:r>
      <w:r w:rsidRPr="00D16FFA">
        <w:rPr>
          <w:sz w:val="26"/>
          <w:szCs w:val="26"/>
        </w:rPr>
        <w:t xml:space="preserve"> 8:48 </w:t>
      </w:r>
      <w:r w:rsidR="00623E3C" w:rsidRPr="00D16FFA">
        <w:rPr>
          <w:sz w:val="26"/>
          <w:szCs w:val="26"/>
        </w:rPr>
        <w:t>до</w:t>
      </w:r>
      <w:r w:rsidR="00623E3C" w:rsidRPr="00D16FFA">
        <w:rPr>
          <w:spacing w:val="-2"/>
          <w:sz w:val="26"/>
          <w:szCs w:val="26"/>
        </w:rPr>
        <w:t>17:00</w:t>
      </w:r>
    </w:p>
    <w:p w:rsidR="0013437C" w:rsidRDefault="0013437C" w:rsidP="001A6400">
      <w:pPr>
        <w:pStyle w:val="a3"/>
        <w:ind w:left="0"/>
        <w:jc w:val="left"/>
        <w:sectPr w:rsidR="0013437C" w:rsidSect="001A6400">
          <w:headerReference w:type="default" r:id="rId8"/>
          <w:type w:val="continuous"/>
          <w:pgSz w:w="11910" w:h="16840"/>
          <w:pgMar w:top="1060" w:right="708" w:bottom="280" w:left="1701" w:header="720" w:footer="720" w:gutter="0"/>
          <w:cols w:space="720"/>
        </w:sectPr>
      </w:pPr>
    </w:p>
    <w:p w:rsidR="0008241A" w:rsidRDefault="00B10A45" w:rsidP="001A6400">
      <w:pPr>
        <w:pStyle w:val="11"/>
        <w:spacing w:before="0"/>
        <w:ind w:left="0"/>
      </w:pPr>
      <w:r>
        <w:rPr>
          <w:noProof/>
          <w:lang w:eastAsia="ru-RU"/>
        </w:rPr>
        <w:lastRenderedPageBreak/>
        <w:drawing>
          <wp:inline distT="0" distB="0" distL="0" distR="0">
            <wp:extent cx="828675" cy="1000125"/>
            <wp:effectExtent l="19050" t="0" r="9525" b="0"/>
            <wp:docPr id="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9328" cy="10009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8241A" w:rsidRPr="00533944" w:rsidRDefault="0008241A" w:rsidP="001A6400">
      <w:pPr>
        <w:pStyle w:val="Iauiue"/>
        <w:jc w:val="center"/>
        <w:rPr>
          <w:rFonts w:ascii="Times New Roman" w:hAnsi="Times New Roman"/>
          <w:sz w:val="36"/>
        </w:rPr>
      </w:pPr>
      <w:r w:rsidRPr="00533944">
        <w:rPr>
          <w:rFonts w:ascii="Times New Roman" w:hAnsi="Times New Roman"/>
          <w:sz w:val="36"/>
        </w:rPr>
        <w:t>Курганская область</w:t>
      </w:r>
    </w:p>
    <w:p w:rsidR="0008241A" w:rsidRPr="00533944" w:rsidRDefault="0008241A" w:rsidP="001A6400">
      <w:pPr>
        <w:pStyle w:val="Iauiue"/>
        <w:jc w:val="center"/>
        <w:rPr>
          <w:rFonts w:ascii="Times New Roman" w:hAnsi="Times New Roman"/>
          <w:sz w:val="36"/>
        </w:rPr>
      </w:pPr>
      <w:r w:rsidRPr="00533944">
        <w:rPr>
          <w:rFonts w:ascii="Times New Roman" w:hAnsi="Times New Roman"/>
          <w:sz w:val="36"/>
        </w:rPr>
        <w:t>Частоозерский муниципальный округ</w:t>
      </w:r>
    </w:p>
    <w:p w:rsidR="0008241A" w:rsidRDefault="0008241A" w:rsidP="001A6400">
      <w:pPr>
        <w:pStyle w:val="Iauiue"/>
        <w:jc w:val="center"/>
        <w:rPr>
          <w:rFonts w:ascii="Times New Roman" w:hAnsi="Times New Roman"/>
          <w:sz w:val="36"/>
        </w:rPr>
      </w:pPr>
      <w:r w:rsidRPr="00533944">
        <w:rPr>
          <w:rFonts w:ascii="Times New Roman" w:hAnsi="Times New Roman"/>
          <w:sz w:val="36"/>
        </w:rPr>
        <w:t xml:space="preserve">Администрация Частоозерского муниципального </w:t>
      </w:r>
      <w:r>
        <w:rPr>
          <w:rFonts w:ascii="Times New Roman" w:hAnsi="Times New Roman"/>
          <w:sz w:val="36"/>
        </w:rPr>
        <w:t>округа</w:t>
      </w:r>
    </w:p>
    <w:p w:rsidR="00B56A5C" w:rsidRDefault="00B56A5C" w:rsidP="001A6400">
      <w:pPr>
        <w:pStyle w:val="Iauiue"/>
        <w:jc w:val="center"/>
        <w:rPr>
          <w:rFonts w:ascii="Times New Roman" w:hAnsi="Times New Roman"/>
          <w:sz w:val="36"/>
        </w:rPr>
      </w:pPr>
    </w:p>
    <w:p w:rsidR="0008241A" w:rsidRDefault="0008241A" w:rsidP="001A6400">
      <w:pPr>
        <w:pStyle w:val="11"/>
        <w:spacing w:before="0"/>
        <w:ind w:left="0"/>
        <w:rPr>
          <w:spacing w:val="-2"/>
        </w:rPr>
      </w:pPr>
      <w:r w:rsidRPr="00533944">
        <w:rPr>
          <w:sz w:val="48"/>
        </w:rPr>
        <w:t>ПОСТАНОВЛЕНИЕ</w:t>
      </w:r>
    </w:p>
    <w:p w:rsidR="0008241A" w:rsidRDefault="0008241A" w:rsidP="001A6400">
      <w:pPr>
        <w:pStyle w:val="Iauiue"/>
        <w:jc w:val="both"/>
        <w:rPr>
          <w:rFonts w:ascii="Times New Roman" w:hAnsi="Times New Roman"/>
          <w:sz w:val="28"/>
        </w:rPr>
      </w:pPr>
    </w:p>
    <w:p w:rsidR="0008241A" w:rsidRPr="00B56A5C" w:rsidRDefault="0008241A" w:rsidP="001A6400">
      <w:pPr>
        <w:pStyle w:val="Iauiue"/>
        <w:jc w:val="both"/>
        <w:rPr>
          <w:rFonts w:ascii="Times New Roman" w:hAnsi="Times New Roman"/>
          <w:sz w:val="26"/>
          <w:szCs w:val="26"/>
        </w:rPr>
      </w:pPr>
      <w:r w:rsidRPr="00B56A5C">
        <w:rPr>
          <w:rFonts w:ascii="Times New Roman" w:hAnsi="Times New Roman"/>
          <w:sz w:val="26"/>
          <w:szCs w:val="26"/>
        </w:rPr>
        <w:t>от «</w:t>
      </w:r>
      <w:r w:rsidRPr="00B56A5C">
        <w:rPr>
          <w:rFonts w:ascii="Times New Roman" w:hAnsi="Times New Roman"/>
          <w:b w:val="0"/>
          <w:sz w:val="26"/>
          <w:szCs w:val="26"/>
        </w:rPr>
        <w:t xml:space="preserve"> ____</w:t>
      </w:r>
      <w:r w:rsidRPr="00B56A5C">
        <w:rPr>
          <w:rFonts w:ascii="Times New Roman" w:hAnsi="Times New Roman"/>
          <w:sz w:val="26"/>
          <w:szCs w:val="26"/>
        </w:rPr>
        <w:t>»</w:t>
      </w:r>
      <w:r w:rsidRPr="00B56A5C">
        <w:rPr>
          <w:rFonts w:ascii="Times New Roman" w:hAnsi="Times New Roman"/>
          <w:b w:val="0"/>
          <w:sz w:val="26"/>
          <w:szCs w:val="26"/>
        </w:rPr>
        <w:t>________</w:t>
      </w:r>
      <w:r w:rsidRPr="00B56A5C">
        <w:rPr>
          <w:rFonts w:ascii="Times New Roman" w:hAnsi="Times New Roman"/>
          <w:sz w:val="26"/>
          <w:szCs w:val="26"/>
        </w:rPr>
        <w:t xml:space="preserve">2026 года                                        </w:t>
      </w:r>
    </w:p>
    <w:p w:rsidR="0008241A" w:rsidRPr="00B56A5C" w:rsidRDefault="0008241A" w:rsidP="001A6400">
      <w:pPr>
        <w:pStyle w:val="Iauiue"/>
        <w:jc w:val="both"/>
        <w:rPr>
          <w:rFonts w:ascii="Times New Roman" w:hAnsi="Times New Roman"/>
          <w:sz w:val="26"/>
          <w:szCs w:val="26"/>
        </w:rPr>
      </w:pPr>
      <w:r w:rsidRPr="00B56A5C">
        <w:rPr>
          <w:rFonts w:ascii="Times New Roman" w:hAnsi="Times New Roman"/>
          <w:sz w:val="26"/>
          <w:szCs w:val="26"/>
        </w:rPr>
        <w:t>№ ____</w:t>
      </w:r>
    </w:p>
    <w:p w:rsidR="0008241A" w:rsidRDefault="0008241A" w:rsidP="001A6400">
      <w:pPr>
        <w:rPr>
          <w:b/>
          <w:color w:val="000000"/>
          <w:sz w:val="26"/>
          <w:szCs w:val="26"/>
        </w:rPr>
      </w:pPr>
      <w:r w:rsidRPr="00B56A5C">
        <w:rPr>
          <w:b/>
          <w:color w:val="000000"/>
          <w:sz w:val="26"/>
          <w:szCs w:val="26"/>
        </w:rPr>
        <w:t>с.Частоозерье</w:t>
      </w:r>
    </w:p>
    <w:p w:rsidR="00B56A5C" w:rsidRPr="00B56A5C" w:rsidRDefault="00B56A5C" w:rsidP="001A6400">
      <w:pPr>
        <w:rPr>
          <w:b/>
          <w:color w:val="000000"/>
          <w:sz w:val="26"/>
          <w:szCs w:val="26"/>
        </w:rPr>
      </w:pPr>
    </w:p>
    <w:p w:rsidR="0013437C" w:rsidRDefault="00623E3C" w:rsidP="001A6400">
      <w:pPr>
        <w:pStyle w:val="a3"/>
        <w:ind w:left="0" w:right="4"/>
        <w:jc w:val="center"/>
        <w:rPr>
          <w:b/>
          <w:sz w:val="26"/>
          <w:szCs w:val="26"/>
        </w:rPr>
      </w:pPr>
      <w:r w:rsidRPr="00B56A5C">
        <w:rPr>
          <w:b/>
          <w:sz w:val="26"/>
          <w:szCs w:val="26"/>
        </w:rPr>
        <w:t xml:space="preserve">Об утверждении Правил определения границ прилегающих территорий, на которых не допускается розничная торговля табачной продукцией или никотинсодержащей продукцией, кальянами и устройствами для потребления </w:t>
      </w:r>
      <w:r w:rsidR="005304D6" w:rsidRPr="005304D6">
        <w:rPr>
          <w:b/>
          <w:sz w:val="26"/>
          <w:szCs w:val="26"/>
        </w:rPr>
        <w:t>никотин</w:t>
      </w:r>
      <w:r w:rsidRPr="005304D6">
        <w:rPr>
          <w:b/>
          <w:sz w:val="26"/>
          <w:szCs w:val="26"/>
        </w:rPr>
        <w:t>содержащей</w:t>
      </w:r>
      <w:r w:rsidRPr="00B56A5C">
        <w:rPr>
          <w:b/>
          <w:sz w:val="26"/>
          <w:szCs w:val="26"/>
        </w:rPr>
        <w:t xml:space="preserve"> продукции на территории </w:t>
      </w:r>
      <w:r w:rsidR="0008241A" w:rsidRPr="00B56A5C">
        <w:rPr>
          <w:b/>
          <w:sz w:val="26"/>
          <w:szCs w:val="26"/>
        </w:rPr>
        <w:t>Частоозерского</w:t>
      </w:r>
      <w:r w:rsidRPr="00B56A5C">
        <w:rPr>
          <w:b/>
          <w:sz w:val="26"/>
          <w:szCs w:val="26"/>
        </w:rPr>
        <w:t xml:space="preserve"> муниципального округа Курганской области</w:t>
      </w:r>
    </w:p>
    <w:p w:rsidR="001A6400" w:rsidRPr="00B56A5C" w:rsidRDefault="001A6400" w:rsidP="001A6400">
      <w:pPr>
        <w:pStyle w:val="a3"/>
        <w:ind w:left="0" w:right="4"/>
        <w:jc w:val="center"/>
        <w:rPr>
          <w:b/>
          <w:sz w:val="26"/>
          <w:szCs w:val="26"/>
        </w:rPr>
      </w:pPr>
    </w:p>
    <w:p w:rsidR="0013437C" w:rsidRPr="00B56A5C" w:rsidRDefault="002E5532" w:rsidP="001A6400">
      <w:pPr>
        <w:pStyle w:val="a3"/>
        <w:ind w:left="0" w:right="135" w:firstLine="719"/>
        <w:rPr>
          <w:sz w:val="26"/>
          <w:szCs w:val="26"/>
        </w:rPr>
      </w:pPr>
      <w:r w:rsidRPr="005E1E4A">
        <w:rPr>
          <w:sz w:val="26"/>
          <w:szCs w:val="26"/>
        </w:rPr>
        <w:t>В</w:t>
      </w:r>
      <w:r>
        <w:rPr>
          <w:sz w:val="26"/>
          <w:szCs w:val="26"/>
        </w:rPr>
        <w:t xml:space="preserve"> связи с вступлением в силу с </w:t>
      </w:r>
      <w:r w:rsidRPr="005E1E4A">
        <w:rPr>
          <w:sz w:val="26"/>
          <w:szCs w:val="26"/>
        </w:rPr>
        <w:t>1</w:t>
      </w:r>
      <w:r>
        <w:rPr>
          <w:sz w:val="26"/>
          <w:szCs w:val="26"/>
        </w:rPr>
        <w:t xml:space="preserve"> октября 2026 года постановления Правительства Российской Федерации № 1130 «Об утверждении Правил определения границ прилегающих территорий, на которых не допускается розничная торговля табачной продукцией или никотинсодержащей продукцией, кальянами и устройствами для потребления никотинсодержащей продукции», на основании</w:t>
      </w:r>
      <w:r w:rsidR="002539C1">
        <w:rPr>
          <w:sz w:val="26"/>
          <w:szCs w:val="26"/>
        </w:rPr>
        <w:t xml:space="preserve"> статьи 19 Федерального закона</w:t>
      </w:r>
      <w:r w:rsidR="00623E3C" w:rsidRPr="00B56A5C">
        <w:rPr>
          <w:sz w:val="26"/>
          <w:szCs w:val="26"/>
        </w:rPr>
        <w:t xml:space="preserve"> от</w:t>
      </w:r>
      <w:r w:rsidR="005E1E4A">
        <w:rPr>
          <w:sz w:val="26"/>
          <w:szCs w:val="26"/>
        </w:rPr>
        <w:t xml:space="preserve"> </w:t>
      </w:r>
      <w:r w:rsidR="002539C1">
        <w:rPr>
          <w:sz w:val="26"/>
          <w:szCs w:val="26"/>
        </w:rPr>
        <w:t>23 февраля</w:t>
      </w:r>
      <w:r w:rsidR="00DD1513" w:rsidRPr="00B56A5C">
        <w:rPr>
          <w:sz w:val="26"/>
          <w:szCs w:val="26"/>
        </w:rPr>
        <w:t xml:space="preserve"> </w:t>
      </w:r>
      <w:r w:rsidR="002539C1">
        <w:rPr>
          <w:sz w:val="26"/>
          <w:szCs w:val="26"/>
        </w:rPr>
        <w:t>201</w:t>
      </w:r>
      <w:r w:rsidR="00623E3C" w:rsidRPr="00B56A5C">
        <w:rPr>
          <w:sz w:val="26"/>
          <w:szCs w:val="26"/>
        </w:rPr>
        <w:t>3года</w:t>
      </w:r>
      <w:r w:rsidR="002539C1">
        <w:rPr>
          <w:sz w:val="26"/>
          <w:szCs w:val="26"/>
        </w:rPr>
        <w:t xml:space="preserve"> </w:t>
      </w:r>
      <w:r w:rsidR="002539C1" w:rsidRPr="00B56A5C">
        <w:rPr>
          <w:sz w:val="26"/>
          <w:szCs w:val="26"/>
        </w:rPr>
        <w:t>№ 15-ФЗ «Об охране здоровья граждан от воздействия окружающего табачного дыма, последствий потребления табака или никотинсодержащей продукции»,</w:t>
      </w:r>
      <w:r w:rsidR="002539C1">
        <w:rPr>
          <w:sz w:val="26"/>
          <w:szCs w:val="26"/>
        </w:rPr>
        <w:t xml:space="preserve"> в соответствии с Федеральными законами от 6 октября 2003 года</w:t>
      </w:r>
      <w:r w:rsidR="005E1E4A">
        <w:rPr>
          <w:sz w:val="26"/>
          <w:szCs w:val="26"/>
        </w:rPr>
        <w:t xml:space="preserve"> </w:t>
      </w:r>
      <w:r w:rsidR="00623E3C" w:rsidRPr="00B56A5C">
        <w:rPr>
          <w:sz w:val="26"/>
          <w:szCs w:val="26"/>
        </w:rPr>
        <w:t>№</w:t>
      </w:r>
      <w:r w:rsidR="005E1E4A">
        <w:rPr>
          <w:sz w:val="26"/>
          <w:szCs w:val="26"/>
        </w:rPr>
        <w:t xml:space="preserve"> </w:t>
      </w:r>
      <w:r w:rsidR="00623E3C" w:rsidRPr="00B56A5C">
        <w:rPr>
          <w:sz w:val="26"/>
          <w:szCs w:val="26"/>
        </w:rPr>
        <w:t>131-ФЗ</w:t>
      </w:r>
      <w:r w:rsidR="005E1E4A">
        <w:rPr>
          <w:sz w:val="26"/>
          <w:szCs w:val="26"/>
        </w:rPr>
        <w:t xml:space="preserve"> </w:t>
      </w:r>
      <w:r w:rsidR="00623E3C" w:rsidRPr="00B56A5C">
        <w:rPr>
          <w:sz w:val="26"/>
          <w:szCs w:val="26"/>
        </w:rPr>
        <w:t>«Об</w:t>
      </w:r>
      <w:r w:rsidR="00D16FFA">
        <w:rPr>
          <w:sz w:val="26"/>
          <w:szCs w:val="26"/>
        </w:rPr>
        <w:t xml:space="preserve"> </w:t>
      </w:r>
      <w:r w:rsidR="00623E3C" w:rsidRPr="00B56A5C">
        <w:rPr>
          <w:sz w:val="26"/>
          <w:szCs w:val="26"/>
        </w:rPr>
        <w:t>общих принципах организации местного самоуправления в Российской Федерации», от 20</w:t>
      </w:r>
      <w:r w:rsidR="00DD1513" w:rsidRPr="00B56A5C">
        <w:rPr>
          <w:sz w:val="26"/>
          <w:szCs w:val="26"/>
        </w:rPr>
        <w:t xml:space="preserve"> марта </w:t>
      </w:r>
      <w:r w:rsidR="00623E3C" w:rsidRPr="00B56A5C">
        <w:rPr>
          <w:sz w:val="26"/>
          <w:szCs w:val="26"/>
        </w:rPr>
        <w:t xml:space="preserve">2025 года № 33-ФЗ «Об общих принципах организации местного самоуправления </w:t>
      </w:r>
      <w:r w:rsidR="001A6400">
        <w:rPr>
          <w:sz w:val="26"/>
          <w:szCs w:val="26"/>
        </w:rPr>
        <w:t xml:space="preserve">в </w:t>
      </w:r>
      <w:r w:rsidR="00623E3C" w:rsidRPr="00B56A5C">
        <w:rPr>
          <w:sz w:val="26"/>
          <w:szCs w:val="26"/>
        </w:rPr>
        <w:t xml:space="preserve">единой системе публичной власти», </w:t>
      </w:r>
      <w:r w:rsidR="002539C1">
        <w:rPr>
          <w:sz w:val="26"/>
          <w:szCs w:val="26"/>
        </w:rPr>
        <w:t xml:space="preserve">в соответствии с </w:t>
      </w:r>
      <w:r w:rsidR="00623E3C" w:rsidRPr="00B56A5C">
        <w:rPr>
          <w:sz w:val="26"/>
          <w:szCs w:val="26"/>
        </w:rPr>
        <w:t xml:space="preserve">Уставом </w:t>
      </w:r>
      <w:r w:rsidR="00DD1513" w:rsidRPr="00B56A5C">
        <w:rPr>
          <w:sz w:val="26"/>
          <w:szCs w:val="26"/>
        </w:rPr>
        <w:t>Частоозерского</w:t>
      </w:r>
      <w:r w:rsidR="00623E3C" w:rsidRPr="00B56A5C">
        <w:rPr>
          <w:sz w:val="26"/>
          <w:szCs w:val="26"/>
        </w:rPr>
        <w:t xml:space="preserve"> муниципального округа Курганской области,</w:t>
      </w:r>
      <w:r w:rsidR="002539C1">
        <w:rPr>
          <w:sz w:val="26"/>
          <w:szCs w:val="26"/>
        </w:rPr>
        <w:t xml:space="preserve"> в целях оценки рисков связанных с принятием нормативного правового акта об определении границ прилегающих территорий, на которых не допускается розничная торговля табачной продукцией или никотинсодержащей продукцией, кальянами и устройствами для потребления никотинсодержащей продукции на территории Частоозерского муниципального округа Курганской области,</w:t>
      </w:r>
      <w:r w:rsidR="00623E3C" w:rsidRPr="00B56A5C">
        <w:rPr>
          <w:sz w:val="26"/>
          <w:szCs w:val="26"/>
        </w:rPr>
        <w:t xml:space="preserve"> Администрация </w:t>
      </w:r>
      <w:r w:rsidR="00DD1513" w:rsidRPr="00B56A5C">
        <w:rPr>
          <w:sz w:val="26"/>
          <w:szCs w:val="26"/>
        </w:rPr>
        <w:t>Частоозерского</w:t>
      </w:r>
      <w:r w:rsidR="00623E3C" w:rsidRPr="00B56A5C">
        <w:rPr>
          <w:sz w:val="26"/>
          <w:szCs w:val="26"/>
        </w:rPr>
        <w:t xml:space="preserve"> муниципального округа </w:t>
      </w:r>
      <w:r w:rsidR="00DD1513" w:rsidRPr="00B56A5C">
        <w:rPr>
          <w:sz w:val="26"/>
          <w:szCs w:val="26"/>
        </w:rPr>
        <w:t xml:space="preserve">Курганской области </w:t>
      </w:r>
      <w:r w:rsidR="00623E3C" w:rsidRPr="00B56A5C">
        <w:rPr>
          <w:b/>
          <w:spacing w:val="-2"/>
          <w:sz w:val="26"/>
          <w:szCs w:val="26"/>
        </w:rPr>
        <w:t>ПОСТАНОВЛЯЕТ:</w:t>
      </w:r>
    </w:p>
    <w:p w:rsidR="0013437C" w:rsidRPr="00B56A5C" w:rsidRDefault="00623E3C" w:rsidP="001A6400">
      <w:pPr>
        <w:pStyle w:val="a4"/>
        <w:numPr>
          <w:ilvl w:val="0"/>
          <w:numId w:val="2"/>
        </w:numPr>
        <w:tabs>
          <w:tab w:val="left" w:pos="1102"/>
        </w:tabs>
        <w:ind w:left="0" w:firstLine="719"/>
        <w:rPr>
          <w:sz w:val="26"/>
          <w:szCs w:val="26"/>
        </w:rPr>
      </w:pPr>
      <w:r w:rsidRPr="00B56A5C">
        <w:rPr>
          <w:sz w:val="26"/>
          <w:szCs w:val="26"/>
        </w:rPr>
        <w:t>Утвердить Правила определения границ прилегающих территорий, на которых</w:t>
      </w:r>
      <w:r w:rsidR="00D16FFA">
        <w:rPr>
          <w:sz w:val="26"/>
          <w:szCs w:val="26"/>
        </w:rPr>
        <w:t xml:space="preserve"> </w:t>
      </w:r>
      <w:r w:rsidRPr="00B56A5C">
        <w:rPr>
          <w:sz w:val="26"/>
          <w:szCs w:val="26"/>
        </w:rPr>
        <w:t>не допускается розничная торговля табачной продукцией или никотинсодержащей продукцией, кальянами</w:t>
      </w:r>
      <w:r w:rsidR="00D16FFA">
        <w:rPr>
          <w:sz w:val="26"/>
          <w:szCs w:val="26"/>
        </w:rPr>
        <w:t xml:space="preserve"> </w:t>
      </w:r>
      <w:r w:rsidRPr="00B56A5C">
        <w:rPr>
          <w:sz w:val="26"/>
          <w:szCs w:val="26"/>
        </w:rPr>
        <w:t xml:space="preserve">и устройствами для потребления </w:t>
      </w:r>
      <w:r w:rsidR="005304D6" w:rsidRPr="005304D6">
        <w:rPr>
          <w:sz w:val="26"/>
          <w:szCs w:val="26"/>
        </w:rPr>
        <w:t>никотин</w:t>
      </w:r>
      <w:r w:rsidRPr="005304D6">
        <w:rPr>
          <w:sz w:val="26"/>
          <w:szCs w:val="26"/>
        </w:rPr>
        <w:t>содержащей</w:t>
      </w:r>
      <w:r w:rsidRPr="00B56A5C">
        <w:rPr>
          <w:sz w:val="26"/>
          <w:szCs w:val="26"/>
        </w:rPr>
        <w:t xml:space="preserve"> продукции на территории </w:t>
      </w:r>
      <w:r w:rsidR="00DD1513" w:rsidRPr="00B56A5C">
        <w:rPr>
          <w:sz w:val="26"/>
          <w:szCs w:val="26"/>
        </w:rPr>
        <w:t>Частоозерского</w:t>
      </w:r>
      <w:r w:rsidRPr="00B56A5C">
        <w:rPr>
          <w:sz w:val="26"/>
          <w:szCs w:val="26"/>
        </w:rPr>
        <w:t xml:space="preserve"> муниципального </w:t>
      </w:r>
      <w:r w:rsidRPr="00B56A5C">
        <w:rPr>
          <w:sz w:val="26"/>
          <w:szCs w:val="26"/>
        </w:rPr>
        <w:lastRenderedPageBreak/>
        <w:t>округа Курганской области, согласно приложению 1 к настоящему постановлению.</w:t>
      </w:r>
    </w:p>
    <w:p w:rsidR="0013437C" w:rsidRPr="00B56A5C" w:rsidRDefault="00623E3C" w:rsidP="001A6400">
      <w:pPr>
        <w:pStyle w:val="a4"/>
        <w:numPr>
          <w:ilvl w:val="0"/>
          <w:numId w:val="2"/>
        </w:numPr>
        <w:tabs>
          <w:tab w:val="left" w:pos="1102"/>
        </w:tabs>
        <w:ind w:left="0" w:right="134" w:firstLine="719"/>
        <w:rPr>
          <w:sz w:val="26"/>
          <w:szCs w:val="26"/>
        </w:rPr>
      </w:pPr>
      <w:r w:rsidRPr="00B56A5C">
        <w:rPr>
          <w:sz w:val="26"/>
          <w:szCs w:val="26"/>
        </w:rPr>
        <w:t xml:space="preserve">Утвердить перечень организаций и объектов, на прилегающих территориях к которым не допускается розничная торговля табачной продукцией или никотинсодержащей продукцией, кальянами и устройствами для потребления никотинсодержащей продукции на территории </w:t>
      </w:r>
      <w:r w:rsidR="00DD1513" w:rsidRPr="00B56A5C">
        <w:rPr>
          <w:sz w:val="26"/>
          <w:szCs w:val="26"/>
        </w:rPr>
        <w:t>Частоозерского</w:t>
      </w:r>
      <w:r w:rsidRPr="00B56A5C">
        <w:rPr>
          <w:sz w:val="26"/>
          <w:szCs w:val="26"/>
        </w:rPr>
        <w:t xml:space="preserve"> муниципального округа Курганской области, согласно приложению 2 к настоящему постановлению.</w:t>
      </w:r>
    </w:p>
    <w:p w:rsidR="0013437C" w:rsidRPr="00B56A5C" w:rsidRDefault="00623E3C" w:rsidP="001A6400">
      <w:pPr>
        <w:pStyle w:val="a4"/>
        <w:numPr>
          <w:ilvl w:val="0"/>
          <w:numId w:val="2"/>
        </w:numPr>
        <w:tabs>
          <w:tab w:val="left" w:pos="1108"/>
        </w:tabs>
        <w:ind w:left="0" w:right="136" w:firstLine="719"/>
        <w:rPr>
          <w:sz w:val="26"/>
          <w:szCs w:val="26"/>
        </w:rPr>
      </w:pPr>
      <w:r w:rsidRPr="00B56A5C">
        <w:rPr>
          <w:sz w:val="26"/>
          <w:szCs w:val="26"/>
        </w:rPr>
        <w:t xml:space="preserve">Настоящее постановление </w:t>
      </w:r>
      <w:r w:rsidR="001A6400">
        <w:rPr>
          <w:sz w:val="26"/>
          <w:szCs w:val="26"/>
        </w:rPr>
        <w:t xml:space="preserve">опубликовать в Информационном вестнике Частоозерского муниципального округа Курганской области и </w:t>
      </w:r>
      <w:r w:rsidRPr="00B56A5C">
        <w:rPr>
          <w:sz w:val="26"/>
          <w:szCs w:val="26"/>
        </w:rPr>
        <w:t xml:space="preserve">разместить на официальном сайте Администрации </w:t>
      </w:r>
      <w:r w:rsidR="00DD1513" w:rsidRPr="00B56A5C">
        <w:rPr>
          <w:sz w:val="26"/>
          <w:szCs w:val="26"/>
        </w:rPr>
        <w:t>Частоозерского</w:t>
      </w:r>
      <w:r w:rsidRPr="00B56A5C">
        <w:rPr>
          <w:sz w:val="26"/>
          <w:szCs w:val="26"/>
        </w:rPr>
        <w:t xml:space="preserve"> муниципального округа Курганской области в информационно-телекоммуникационной сети «Интернет».</w:t>
      </w:r>
    </w:p>
    <w:p w:rsidR="0013437C" w:rsidRPr="00B56A5C" w:rsidRDefault="00623E3C" w:rsidP="001A6400">
      <w:pPr>
        <w:pStyle w:val="a4"/>
        <w:numPr>
          <w:ilvl w:val="0"/>
          <w:numId w:val="2"/>
        </w:numPr>
        <w:tabs>
          <w:tab w:val="left" w:pos="1102"/>
        </w:tabs>
        <w:ind w:left="0" w:right="0" w:firstLine="709"/>
        <w:rPr>
          <w:sz w:val="26"/>
          <w:szCs w:val="26"/>
        </w:rPr>
      </w:pPr>
      <w:r w:rsidRPr="00B56A5C">
        <w:rPr>
          <w:sz w:val="26"/>
          <w:szCs w:val="26"/>
        </w:rPr>
        <w:t>Контроль</w:t>
      </w:r>
      <w:r w:rsidR="005304D6">
        <w:rPr>
          <w:sz w:val="26"/>
          <w:szCs w:val="26"/>
        </w:rPr>
        <w:t xml:space="preserve"> </w:t>
      </w:r>
      <w:r w:rsidRPr="00B56A5C">
        <w:rPr>
          <w:sz w:val="26"/>
          <w:szCs w:val="26"/>
        </w:rPr>
        <w:t>за</w:t>
      </w:r>
      <w:r w:rsidR="005304D6">
        <w:rPr>
          <w:sz w:val="26"/>
          <w:szCs w:val="26"/>
        </w:rPr>
        <w:t xml:space="preserve"> </w:t>
      </w:r>
      <w:r w:rsidRPr="00B56A5C">
        <w:rPr>
          <w:sz w:val="26"/>
          <w:szCs w:val="26"/>
        </w:rPr>
        <w:t>исполнением</w:t>
      </w:r>
      <w:r w:rsidR="005304D6">
        <w:rPr>
          <w:sz w:val="26"/>
          <w:szCs w:val="26"/>
        </w:rPr>
        <w:t xml:space="preserve"> </w:t>
      </w:r>
      <w:r w:rsidRPr="00B56A5C">
        <w:rPr>
          <w:sz w:val="26"/>
          <w:szCs w:val="26"/>
        </w:rPr>
        <w:t>настоящего</w:t>
      </w:r>
      <w:r w:rsidR="005304D6">
        <w:rPr>
          <w:sz w:val="26"/>
          <w:szCs w:val="26"/>
        </w:rPr>
        <w:t xml:space="preserve"> </w:t>
      </w:r>
      <w:r w:rsidRPr="00B56A5C">
        <w:rPr>
          <w:sz w:val="26"/>
          <w:szCs w:val="26"/>
        </w:rPr>
        <w:t>постановления</w:t>
      </w:r>
      <w:r w:rsidR="00DD1513" w:rsidRPr="00B56A5C">
        <w:rPr>
          <w:sz w:val="26"/>
          <w:szCs w:val="26"/>
        </w:rPr>
        <w:t xml:space="preserve"> о</w:t>
      </w:r>
      <w:r w:rsidRPr="00B56A5C">
        <w:rPr>
          <w:sz w:val="26"/>
          <w:szCs w:val="26"/>
        </w:rPr>
        <w:t>ставляю</w:t>
      </w:r>
      <w:r w:rsidR="005304D6">
        <w:rPr>
          <w:sz w:val="26"/>
          <w:szCs w:val="26"/>
        </w:rPr>
        <w:t xml:space="preserve"> з</w:t>
      </w:r>
      <w:r w:rsidRPr="00B56A5C">
        <w:rPr>
          <w:sz w:val="26"/>
          <w:szCs w:val="26"/>
        </w:rPr>
        <w:t>а</w:t>
      </w:r>
      <w:r w:rsidR="005304D6">
        <w:rPr>
          <w:sz w:val="26"/>
          <w:szCs w:val="26"/>
        </w:rPr>
        <w:t xml:space="preserve"> </w:t>
      </w:r>
      <w:r w:rsidRPr="00B56A5C">
        <w:rPr>
          <w:spacing w:val="-2"/>
          <w:sz w:val="26"/>
          <w:szCs w:val="26"/>
        </w:rPr>
        <w:t>собой.</w:t>
      </w:r>
    </w:p>
    <w:p w:rsidR="0013437C" w:rsidRPr="00B56A5C" w:rsidRDefault="0013437C" w:rsidP="001A6400">
      <w:pPr>
        <w:pStyle w:val="a3"/>
        <w:ind w:left="0"/>
        <w:jc w:val="left"/>
        <w:rPr>
          <w:sz w:val="26"/>
          <w:szCs w:val="26"/>
        </w:rPr>
      </w:pPr>
    </w:p>
    <w:p w:rsidR="0013437C" w:rsidRPr="00B56A5C" w:rsidRDefault="0013437C" w:rsidP="001A6400">
      <w:pPr>
        <w:pStyle w:val="a3"/>
        <w:ind w:left="0"/>
        <w:jc w:val="left"/>
        <w:rPr>
          <w:sz w:val="26"/>
          <w:szCs w:val="26"/>
        </w:rPr>
      </w:pPr>
    </w:p>
    <w:p w:rsidR="001A6400" w:rsidRDefault="001A6400" w:rsidP="001A6400">
      <w:pPr>
        <w:pStyle w:val="a3"/>
        <w:ind w:left="0"/>
        <w:rPr>
          <w:sz w:val="26"/>
          <w:szCs w:val="26"/>
        </w:rPr>
      </w:pPr>
    </w:p>
    <w:p w:rsidR="0013437C" w:rsidRPr="00B56A5C" w:rsidRDefault="00623E3C" w:rsidP="001A6400">
      <w:pPr>
        <w:pStyle w:val="a3"/>
        <w:ind w:left="0"/>
        <w:rPr>
          <w:sz w:val="26"/>
          <w:szCs w:val="26"/>
        </w:rPr>
      </w:pPr>
      <w:r w:rsidRPr="00B56A5C">
        <w:rPr>
          <w:sz w:val="26"/>
          <w:szCs w:val="26"/>
        </w:rPr>
        <w:t>Глава</w:t>
      </w:r>
      <w:r w:rsidR="00DD1513" w:rsidRPr="00B56A5C">
        <w:rPr>
          <w:sz w:val="26"/>
          <w:szCs w:val="26"/>
        </w:rPr>
        <w:t xml:space="preserve"> Частоозерского </w:t>
      </w:r>
      <w:r w:rsidRPr="00B56A5C">
        <w:rPr>
          <w:sz w:val="26"/>
          <w:szCs w:val="26"/>
        </w:rPr>
        <w:t>муниципального</w:t>
      </w:r>
      <w:r w:rsidR="005304D6">
        <w:rPr>
          <w:sz w:val="26"/>
          <w:szCs w:val="26"/>
        </w:rPr>
        <w:t xml:space="preserve"> </w:t>
      </w:r>
      <w:r w:rsidRPr="00B56A5C">
        <w:rPr>
          <w:spacing w:val="-2"/>
          <w:sz w:val="26"/>
          <w:szCs w:val="26"/>
        </w:rPr>
        <w:t>округа</w:t>
      </w:r>
    </w:p>
    <w:p w:rsidR="0013437C" w:rsidRPr="00B56A5C" w:rsidRDefault="00623E3C" w:rsidP="001A6400">
      <w:pPr>
        <w:pStyle w:val="a3"/>
        <w:tabs>
          <w:tab w:val="left" w:pos="8311"/>
        </w:tabs>
        <w:ind w:left="0"/>
        <w:jc w:val="left"/>
        <w:rPr>
          <w:sz w:val="26"/>
          <w:szCs w:val="26"/>
        </w:rPr>
      </w:pPr>
      <w:r w:rsidRPr="00B56A5C">
        <w:rPr>
          <w:sz w:val="26"/>
          <w:szCs w:val="26"/>
        </w:rPr>
        <w:t>Курганской</w:t>
      </w:r>
      <w:r w:rsidR="005304D6">
        <w:rPr>
          <w:sz w:val="26"/>
          <w:szCs w:val="26"/>
        </w:rPr>
        <w:t xml:space="preserve"> </w:t>
      </w:r>
      <w:r w:rsidRPr="00B56A5C">
        <w:rPr>
          <w:spacing w:val="-2"/>
          <w:sz w:val="26"/>
          <w:szCs w:val="26"/>
        </w:rPr>
        <w:t>области</w:t>
      </w:r>
      <w:r w:rsidR="005304D6">
        <w:rPr>
          <w:spacing w:val="-2"/>
          <w:sz w:val="26"/>
          <w:szCs w:val="26"/>
        </w:rPr>
        <w:t xml:space="preserve">                                                                                         </w:t>
      </w:r>
      <w:r w:rsidR="00DD1513" w:rsidRPr="00B56A5C">
        <w:rPr>
          <w:sz w:val="26"/>
          <w:szCs w:val="26"/>
        </w:rPr>
        <w:t>А.С. Печёнкин</w:t>
      </w:r>
    </w:p>
    <w:p w:rsidR="0013437C" w:rsidRDefault="0013437C" w:rsidP="001A6400">
      <w:pPr>
        <w:pStyle w:val="a3"/>
        <w:ind w:left="0"/>
        <w:jc w:val="left"/>
        <w:rPr>
          <w:sz w:val="26"/>
          <w:szCs w:val="26"/>
        </w:rPr>
      </w:pPr>
    </w:p>
    <w:p w:rsidR="00B56A5C" w:rsidRDefault="00B56A5C" w:rsidP="001A6400">
      <w:pPr>
        <w:pStyle w:val="a3"/>
        <w:ind w:left="0"/>
        <w:jc w:val="left"/>
        <w:rPr>
          <w:sz w:val="26"/>
          <w:szCs w:val="26"/>
        </w:rPr>
      </w:pPr>
    </w:p>
    <w:p w:rsidR="00B56A5C" w:rsidRDefault="00B56A5C" w:rsidP="001A6400">
      <w:pPr>
        <w:pStyle w:val="a3"/>
        <w:ind w:left="0"/>
        <w:jc w:val="left"/>
        <w:rPr>
          <w:sz w:val="26"/>
          <w:szCs w:val="26"/>
        </w:rPr>
      </w:pPr>
    </w:p>
    <w:p w:rsidR="00B56A5C" w:rsidRDefault="00B56A5C" w:rsidP="001A6400">
      <w:pPr>
        <w:pStyle w:val="a3"/>
        <w:ind w:left="0"/>
        <w:jc w:val="left"/>
        <w:rPr>
          <w:sz w:val="26"/>
          <w:szCs w:val="26"/>
        </w:rPr>
      </w:pPr>
    </w:p>
    <w:p w:rsidR="00B56A5C" w:rsidRDefault="00B56A5C" w:rsidP="001A6400">
      <w:pPr>
        <w:pStyle w:val="a3"/>
        <w:ind w:left="0"/>
        <w:jc w:val="left"/>
        <w:rPr>
          <w:sz w:val="26"/>
          <w:szCs w:val="26"/>
        </w:rPr>
      </w:pPr>
    </w:p>
    <w:p w:rsidR="00B56A5C" w:rsidRDefault="00B56A5C" w:rsidP="001A6400">
      <w:pPr>
        <w:pStyle w:val="a3"/>
        <w:ind w:left="0"/>
        <w:jc w:val="left"/>
        <w:rPr>
          <w:sz w:val="26"/>
          <w:szCs w:val="26"/>
        </w:rPr>
      </w:pPr>
    </w:p>
    <w:p w:rsidR="00B56A5C" w:rsidRDefault="00B56A5C" w:rsidP="001A6400">
      <w:pPr>
        <w:jc w:val="both"/>
        <w:rPr>
          <w:sz w:val="20"/>
          <w:szCs w:val="28"/>
        </w:rPr>
      </w:pPr>
    </w:p>
    <w:p w:rsidR="00B56A5C" w:rsidRDefault="00B56A5C" w:rsidP="001A6400">
      <w:pPr>
        <w:jc w:val="both"/>
        <w:rPr>
          <w:sz w:val="20"/>
          <w:szCs w:val="28"/>
        </w:rPr>
      </w:pPr>
    </w:p>
    <w:p w:rsidR="00B56A5C" w:rsidRDefault="00B56A5C" w:rsidP="001A6400">
      <w:pPr>
        <w:jc w:val="both"/>
        <w:rPr>
          <w:sz w:val="20"/>
          <w:szCs w:val="28"/>
        </w:rPr>
      </w:pPr>
    </w:p>
    <w:p w:rsidR="00B56A5C" w:rsidRDefault="00B56A5C" w:rsidP="001A6400">
      <w:pPr>
        <w:jc w:val="both"/>
        <w:rPr>
          <w:sz w:val="20"/>
          <w:szCs w:val="28"/>
        </w:rPr>
      </w:pPr>
    </w:p>
    <w:p w:rsidR="00B56A5C" w:rsidRDefault="00B56A5C" w:rsidP="001A6400">
      <w:pPr>
        <w:jc w:val="both"/>
        <w:rPr>
          <w:sz w:val="20"/>
          <w:szCs w:val="28"/>
        </w:rPr>
      </w:pPr>
    </w:p>
    <w:p w:rsidR="00B56A5C" w:rsidRDefault="00B56A5C" w:rsidP="001A6400">
      <w:pPr>
        <w:jc w:val="both"/>
        <w:rPr>
          <w:sz w:val="20"/>
          <w:szCs w:val="28"/>
        </w:rPr>
      </w:pPr>
    </w:p>
    <w:p w:rsidR="00B56A5C" w:rsidRDefault="00B56A5C" w:rsidP="001A6400">
      <w:pPr>
        <w:jc w:val="both"/>
        <w:rPr>
          <w:sz w:val="20"/>
          <w:szCs w:val="28"/>
        </w:rPr>
      </w:pPr>
    </w:p>
    <w:p w:rsidR="00B56A5C" w:rsidRDefault="00B56A5C" w:rsidP="001A6400">
      <w:pPr>
        <w:jc w:val="both"/>
        <w:rPr>
          <w:sz w:val="20"/>
          <w:szCs w:val="28"/>
        </w:rPr>
      </w:pPr>
    </w:p>
    <w:p w:rsidR="00B56A5C" w:rsidRDefault="00B56A5C" w:rsidP="001A6400">
      <w:pPr>
        <w:jc w:val="both"/>
        <w:rPr>
          <w:sz w:val="20"/>
          <w:szCs w:val="28"/>
        </w:rPr>
      </w:pPr>
    </w:p>
    <w:p w:rsidR="00B56A5C" w:rsidRDefault="00B56A5C" w:rsidP="001A6400">
      <w:pPr>
        <w:jc w:val="both"/>
        <w:rPr>
          <w:sz w:val="20"/>
          <w:szCs w:val="28"/>
        </w:rPr>
      </w:pPr>
    </w:p>
    <w:p w:rsidR="00B56A5C" w:rsidRDefault="00B56A5C" w:rsidP="001A6400">
      <w:pPr>
        <w:jc w:val="both"/>
        <w:rPr>
          <w:sz w:val="20"/>
          <w:szCs w:val="28"/>
        </w:rPr>
      </w:pPr>
    </w:p>
    <w:p w:rsidR="00B56A5C" w:rsidRDefault="00B56A5C" w:rsidP="001A6400">
      <w:pPr>
        <w:jc w:val="both"/>
        <w:rPr>
          <w:sz w:val="20"/>
          <w:szCs w:val="28"/>
        </w:rPr>
      </w:pPr>
    </w:p>
    <w:p w:rsidR="00B56A5C" w:rsidRDefault="00B56A5C" w:rsidP="001A6400">
      <w:pPr>
        <w:jc w:val="both"/>
        <w:rPr>
          <w:sz w:val="20"/>
          <w:szCs w:val="28"/>
        </w:rPr>
      </w:pPr>
    </w:p>
    <w:p w:rsidR="00B56A5C" w:rsidRDefault="00B56A5C" w:rsidP="001A6400">
      <w:pPr>
        <w:jc w:val="both"/>
        <w:rPr>
          <w:sz w:val="20"/>
          <w:szCs w:val="28"/>
        </w:rPr>
      </w:pPr>
    </w:p>
    <w:p w:rsidR="00B56A5C" w:rsidRDefault="00B56A5C" w:rsidP="001A6400">
      <w:pPr>
        <w:jc w:val="both"/>
        <w:rPr>
          <w:sz w:val="20"/>
          <w:szCs w:val="28"/>
        </w:rPr>
      </w:pPr>
    </w:p>
    <w:p w:rsidR="00B56A5C" w:rsidRDefault="00B56A5C" w:rsidP="001A6400">
      <w:pPr>
        <w:jc w:val="both"/>
        <w:rPr>
          <w:sz w:val="20"/>
          <w:szCs w:val="28"/>
        </w:rPr>
      </w:pPr>
    </w:p>
    <w:p w:rsidR="00B56A5C" w:rsidRDefault="00B56A5C" w:rsidP="001A6400">
      <w:pPr>
        <w:jc w:val="both"/>
        <w:rPr>
          <w:sz w:val="20"/>
          <w:szCs w:val="28"/>
        </w:rPr>
      </w:pPr>
    </w:p>
    <w:p w:rsidR="00B56A5C" w:rsidRDefault="00B56A5C" w:rsidP="001A6400">
      <w:pPr>
        <w:jc w:val="both"/>
        <w:rPr>
          <w:sz w:val="20"/>
          <w:szCs w:val="28"/>
        </w:rPr>
      </w:pPr>
    </w:p>
    <w:p w:rsidR="00B56A5C" w:rsidRDefault="00B56A5C" w:rsidP="001A6400">
      <w:pPr>
        <w:jc w:val="both"/>
        <w:rPr>
          <w:sz w:val="20"/>
          <w:szCs w:val="28"/>
        </w:rPr>
      </w:pPr>
    </w:p>
    <w:p w:rsidR="00B56A5C" w:rsidRDefault="00B56A5C" w:rsidP="001A6400">
      <w:pPr>
        <w:jc w:val="both"/>
        <w:rPr>
          <w:sz w:val="20"/>
          <w:szCs w:val="28"/>
        </w:rPr>
      </w:pPr>
    </w:p>
    <w:p w:rsidR="00B56A5C" w:rsidRDefault="00B56A5C" w:rsidP="001A6400">
      <w:pPr>
        <w:jc w:val="both"/>
        <w:rPr>
          <w:sz w:val="20"/>
          <w:szCs w:val="28"/>
        </w:rPr>
      </w:pPr>
    </w:p>
    <w:p w:rsidR="00B56A5C" w:rsidRDefault="00B56A5C" w:rsidP="001A6400">
      <w:pPr>
        <w:jc w:val="both"/>
        <w:rPr>
          <w:sz w:val="20"/>
          <w:szCs w:val="28"/>
        </w:rPr>
      </w:pPr>
    </w:p>
    <w:p w:rsidR="00B56A5C" w:rsidRDefault="00B56A5C" w:rsidP="001A6400">
      <w:pPr>
        <w:jc w:val="both"/>
        <w:rPr>
          <w:sz w:val="20"/>
          <w:szCs w:val="28"/>
        </w:rPr>
      </w:pPr>
    </w:p>
    <w:p w:rsidR="00B56A5C" w:rsidRDefault="00B56A5C" w:rsidP="001A6400">
      <w:pPr>
        <w:jc w:val="both"/>
        <w:rPr>
          <w:sz w:val="20"/>
          <w:szCs w:val="28"/>
        </w:rPr>
      </w:pPr>
    </w:p>
    <w:p w:rsidR="00B56A5C" w:rsidRDefault="00B56A5C" w:rsidP="001A6400">
      <w:pPr>
        <w:jc w:val="both"/>
        <w:rPr>
          <w:sz w:val="20"/>
          <w:szCs w:val="28"/>
        </w:rPr>
      </w:pPr>
    </w:p>
    <w:p w:rsidR="00B56A5C" w:rsidRDefault="00B56A5C" w:rsidP="001A6400">
      <w:pPr>
        <w:jc w:val="both"/>
        <w:rPr>
          <w:sz w:val="20"/>
          <w:szCs w:val="28"/>
        </w:rPr>
      </w:pPr>
    </w:p>
    <w:p w:rsidR="00B56A5C" w:rsidRDefault="00B56A5C" w:rsidP="001A6400">
      <w:pPr>
        <w:jc w:val="both"/>
        <w:rPr>
          <w:sz w:val="20"/>
          <w:szCs w:val="28"/>
        </w:rPr>
      </w:pPr>
    </w:p>
    <w:p w:rsidR="00B56A5C" w:rsidRDefault="00B56A5C" w:rsidP="001A6400">
      <w:pPr>
        <w:jc w:val="both"/>
        <w:rPr>
          <w:sz w:val="20"/>
          <w:szCs w:val="28"/>
        </w:rPr>
      </w:pPr>
    </w:p>
    <w:p w:rsidR="00B56A5C" w:rsidRDefault="00B56A5C" w:rsidP="001A6400">
      <w:pPr>
        <w:jc w:val="both"/>
        <w:rPr>
          <w:sz w:val="20"/>
          <w:szCs w:val="28"/>
        </w:rPr>
      </w:pPr>
    </w:p>
    <w:p w:rsidR="00B56A5C" w:rsidRDefault="00B56A5C" w:rsidP="001A6400">
      <w:pPr>
        <w:jc w:val="both"/>
        <w:rPr>
          <w:sz w:val="20"/>
          <w:szCs w:val="28"/>
        </w:rPr>
      </w:pPr>
    </w:p>
    <w:p w:rsidR="00B56A5C" w:rsidRDefault="00B56A5C" w:rsidP="001A6400">
      <w:pPr>
        <w:jc w:val="both"/>
        <w:rPr>
          <w:sz w:val="20"/>
          <w:szCs w:val="28"/>
        </w:rPr>
      </w:pPr>
    </w:p>
    <w:p w:rsidR="00B56A5C" w:rsidRDefault="00B56A5C" w:rsidP="001A6400">
      <w:pPr>
        <w:jc w:val="both"/>
        <w:rPr>
          <w:sz w:val="20"/>
          <w:szCs w:val="28"/>
        </w:rPr>
      </w:pPr>
    </w:p>
    <w:p w:rsidR="00B56A5C" w:rsidRDefault="00B56A5C" w:rsidP="001A6400">
      <w:pPr>
        <w:jc w:val="both"/>
        <w:rPr>
          <w:sz w:val="20"/>
          <w:szCs w:val="28"/>
        </w:rPr>
      </w:pPr>
      <w:r>
        <w:rPr>
          <w:sz w:val="20"/>
          <w:szCs w:val="28"/>
        </w:rPr>
        <w:t>Исп. Гаркуша Г.В.</w:t>
      </w:r>
    </w:p>
    <w:p w:rsidR="00B56A5C" w:rsidRDefault="00B56A5C" w:rsidP="001A6400">
      <w:pPr>
        <w:jc w:val="both"/>
        <w:rPr>
          <w:sz w:val="20"/>
          <w:szCs w:val="28"/>
        </w:rPr>
      </w:pPr>
      <w:r>
        <w:rPr>
          <w:sz w:val="20"/>
          <w:szCs w:val="28"/>
        </w:rPr>
        <w:t>8(3522)428445доб 202</w:t>
      </w:r>
    </w:p>
    <w:p w:rsidR="00B56A5C" w:rsidRPr="00B56A5C" w:rsidRDefault="00B56A5C" w:rsidP="001A6400">
      <w:pPr>
        <w:pStyle w:val="a3"/>
        <w:ind w:left="0"/>
        <w:jc w:val="left"/>
        <w:rPr>
          <w:sz w:val="26"/>
          <w:szCs w:val="26"/>
        </w:rPr>
        <w:sectPr w:rsidR="00B56A5C" w:rsidRPr="00B56A5C" w:rsidSect="001A6400">
          <w:pgSz w:w="11910" w:h="16840"/>
          <w:pgMar w:top="1120" w:right="708" w:bottom="1135" w:left="1701" w:header="720" w:footer="720" w:gutter="0"/>
          <w:cols w:space="720"/>
        </w:sect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833"/>
        <w:gridCol w:w="4884"/>
      </w:tblGrid>
      <w:tr w:rsidR="000E5BCB" w:rsidTr="009E0DF0">
        <w:tc>
          <w:tcPr>
            <w:tcW w:w="4929" w:type="dxa"/>
          </w:tcPr>
          <w:p w:rsidR="000E5BCB" w:rsidRDefault="000E5BCB" w:rsidP="001A6400">
            <w:pPr>
              <w:pStyle w:val="a3"/>
              <w:ind w:left="0" w:right="145"/>
              <w:jc w:val="right"/>
              <w:rPr>
                <w:color w:val="FF0000"/>
              </w:rPr>
            </w:pPr>
          </w:p>
        </w:tc>
        <w:tc>
          <w:tcPr>
            <w:tcW w:w="4930" w:type="dxa"/>
          </w:tcPr>
          <w:p w:rsidR="001A6400" w:rsidRDefault="000E5BCB" w:rsidP="001A6400">
            <w:pPr>
              <w:pStyle w:val="a3"/>
              <w:ind w:left="0" w:right="137"/>
              <w:jc w:val="left"/>
              <w:rPr>
                <w:sz w:val="26"/>
                <w:szCs w:val="26"/>
              </w:rPr>
            </w:pPr>
            <w:r w:rsidRPr="001A6400">
              <w:rPr>
                <w:sz w:val="26"/>
                <w:szCs w:val="26"/>
              </w:rPr>
              <w:t xml:space="preserve">Приложение 1 к постановлению Администрации Частоозерского муниципального округа </w:t>
            </w:r>
          </w:p>
          <w:p w:rsidR="000E5BCB" w:rsidRPr="001A6400" w:rsidRDefault="000E5BCB" w:rsidP="001A6400">
            <w:pPr>
              <w:pStyle w:val="a3"/>
              <w:ind w:left="0" w:right="137"/>
              <w:jc w:val="left"/>
              <w:rPr>
                <w:sz w:val="26"/>
                <w:szCs w:val="26"/>
              </w:rPr>
            </w:pPr>
            <w:r w:rsidRPr="001A6400">
              <w:rPr>
                <w:sz w:val="26"/>
                <w:szCs w:val="26"/>
              </w:rPr>
              <w:t>от «____»_________</w:t>
            </w:r>
            <w:r w:rsidR="001A6400">
              <w:rPr>
                <w:sz w:val="26"/>
                <w:szCs w:val="26"/>
              </w:rPr>
              <w:t xml:space="preserve"> 2026 года </w:t>
            </w:r>
            <w:r w:rsidRPr="001A6400">
              <w:rPr>
                <w:sz w:val="26"/>
                <w:szCs w:val="26"/>
              </w:rPr>
              <w:t xml:space="preserve">№______ «Об утверждении Правил определения границ прилегающих территорий, на которых не допускается розничная торговля табачной продукцией или </w:t>
            </w:r>
            <w:r w:rsidR="005304D6" w:rsidRPr="005304D6">
              <w:rPr>
                <w:sz w:val="26"/>
                <w:szCs w:val="26"/>
              </w:rPr>
              <w:t>никотин</w:t>
            </w:r>
            <w:r w:rsidRPr="005304D6">
              <w:rPr>
                <w:sz w:val="26"/>
                <w:szCs w:val="26"/>
              </w:rPr>
              <w:t>содержащей</w:t>
            </w:r>
            <w:r w:rsidRPr="001A6400">
              <w:rPr>
                <w:sz w:val="26"/>
                <w:szCs w:val="26"/>
              </w:rPr>
              <w:t xml:space="preserve"> продукцией, кальянами и устройствами для потребления </w:t>
            </w:r>
            <w:r w:rsidR="005304D6" w:rsidRPr="005304D6">
              <w:rPr>
                <w:sz w:val="26"/>
                <w:szCs w:val="26"/>
              </w:rPr>
              <w:t>никотин</w:t>
            </w:r>
            <w:r w:rsidRPr="005304D6">
              <w:rPr>
                <w:sz w:val="26"/>
                <w:szCs w:val="26"/>
              </w:rPr>
              <w:t>содержащей</w:t>
            </w:r>
            <w:r w:rsidRPr="001A6400">
              <w:rPr>
                <w:sz w:val="26"/>
                <w:szCs w:val="26"/>
              </w:rPr>
              <w:t xml:space="preserve"> продукции на территории Частоозерского муниципального округа Курганской области</w:t>
            </w:r>
          </w:p>
          <w:p w:rsidR="000E5BCB" w:rsidRPr="009E0DF0" w:rsidRDefault="000E5BCB" w:rsidP="001A6400">
            <w:pPr>
              <w:pStyle w:val="a3"/>
              <w:ind w:left="0" w:right="145"/>
            </w:pPr>
          </w:p>
        </w:tc>
      </w:tr>
    </w:tbl>
    <w:p w:rsidR="009E0DF0" w:rsidRPr="001A6400" w:rsidRDefault="00623E3C" w:rsidP="0008110A">
      <w:pPr>
        <w:ind w:right="3"/>
        <w:jc w:val="center"/>
        <w:rPr>
          <w:b/>
          <w:spacing w:val="-2"/>
          <w:sz w:val="26"/>
          <w:szCs w:val="26"/>
        </w:rPr>
      </w:pPr>
      <w:bookmarkStart w:id="0" w:name="Правила_определения_границ_прилегающих_т"/>
      <w:bookmarkEnd w:id="0"/>
      <w:r w:rsidRPr="001A6400">
        <w:rPr>
          <w:b/>
          <w:spacing w:val="-2"/>
          <w:sz w:val="26"/>
          <w:szCs w:val="26"/>
        </w:rPr>
        <w:t>ПРАВИЛА</w:t>
      </w:r>
    </w:p>
    <w:p w:rsidR="0013437C" w:rsidRDefault="00623E3C" w:rsidP="001A6400">
      <w:pPr>
        <w:ind w:right="373" w:firstLine="5"/>
        <w:jc w:val="center"/>
        <w:rPr>
          <w:b/>
          <w:spacing w:val="-2"/>
          <w:sz w:val="26"/>
          <w:szCs w:val="26"/>
        </w:rPr>
      </w:pPr>
      <w:r w:rsidRPr="001A6400">
        <w:rPr>
          <w:b/>
          <w:sz w:val="26"/>
          <w:szCs w:val="26"/>
        </w:rPr>
        <w:t>определения границ прилегающих территорий, на которых не допускается розничная</w:t>
      </w:r>
      <w:r w:rsidR="005304D6">
        <w:rPr>
          <w:b/>
          <w:sz w:val="26"/>
          <w:szCs w:val="26"/>
        </w:rPr>
        <w:t xml:space="preserve"> </w:t>
      </w:r>
      <w:r w:rsidRPr="001A6400">
        <w:rPr>
          <w:b/>
          <w:sz w:val="26"/>
          <w:szCs w:val="26"/>
        </w:rPr>
        <w:t>торговля</w:t>
      </w:r>
      <w:r w:rsidR="005304D6">
        <w:rPr>
          <w:b/>
          <w:sz w:val="26"/>
          <w:szCs w:val="26"/>
        </w:rPr>
        <w:t xml:space="preserve"> </w:t>
      </w:r>
      <w:r w:rsidRPr="001A6400">
        <w:rPr>
          <w:b/>
          <w:sz w:val="26"/>
          <w:szCs w:val="26"/>
        </w:rPr>
        <w:t>табачной</w:t>
      </w:r>
      <w:r w:rsidR="005304D6">
        <w:rPr>
          <w:b/>
          <w:sz w:val="26"/>
          <w:szCs w:val="26"/>
        </w:rPr>
        <w:t xml:space="preserve"> </w:t>
      </w:r>
      <w:r w:rsidRPr="001A6400">
        <w:rPr>
          <w:b/>
          <w:sz w:val="26"/>
          <w:szCs w:val="26"/>
        </w:rPr>
        <w:t>продукцией</w:t>
      </w:r>
      <w:r w:rsidR="005304D6">
        <w:rPr>
          <w:b/>
          <w:sz w:val="26"/>
          <w:szCs w:val="26"/>
        </w:rPr>
        <w:t xml:space="preserve"> </w:t>
      </w:r>
      <w:r w:rsidRPr="001A6400">
        <w:rPr>
          <w:b/>
          <w:sz w:val="26"/>
          <w:szCs w:val="26"/>
        </w:rPr>
        <w:t>или</w:t>
      </w:r>
      <w:r w:rsidR="005304D6">
        <w:rPr>
          <w:b/>
          <w:sz w:val="26"/>
          <w:szCs w:val="26"/>
        </w:rPr>
        <w:t xml:space="preserve"> </w:t>
      </w:r>
      <w:r w:rsidR="005304D6" w:rsidRPr="005304D6">
        <w:rPr>
          <w:b/>
          <w:sz w:val="26"/>
          <w:szCs w:val="26"/>
        </w:rPr>
        <w:t>никотин</w:t>
      </w:r>
      <w:r w:rsidRPr="005304D6">
        <w:rPr>
          <w:b/>
          <w:sz w:val="26"/>
          <w:szCs w:val="26"/>
        </w:rPr>
        <w:t>содержащей</w:t>
      </w:r>
      <w:r w:rsidR="005304D6">
        <w:rPr>
          <w:b/>
          <w:sz w:val="26"/>
          <w:szCs w:val="26"/>
        </w:rPr>
        <w:t xml:space="preserve"> </w:t>
      </w:r>
      <w:r w:rsidRPr="005304D6">
        <w:rPr>
          <w:b/>
          <w:sz w:val="26"/>
          <w:szCs w:val="26"/>
        </w:rPr>
        <w:t>п</w:t>
      </w:r>
      <w:r w:rsidRPr="001A6400">
        <w:rPr>
          <w:b/>
          <w:sz w:val="26"/>
          <w:szCs w:val="26"/>
        </w:rPr>
        <w:t xml:space="preserve">родукцией, кальянами и устройствами для потребления </w:t>
      </w:r>
      <w:r w:rsidR="005304D6" w:rsidRPr="005304D6">
        <w:rPr>
          <w:b/>
          <w:sz w:val="26"/>
          <w:szCs w:val="26"/>
        </w:rPr>
        <w:t>никотин</w:t>
      </w:r>
      <w:r w:rsidRPr="005304D6">
        <w:rPr>
          <w:b/>
          <w:sz w:val="26"/>
          <w:szCs w:val="26"/>
        </w:rPr>
        <w:t>содержащей</w:t>
      </w:r>
      <w:r w:rsidRPr="001A6400">
        <w:rPr>
          <w:b/>
          <w:sz w:val="26"/>
          <w:szCs w:val="26"/>
        </w:rPr>
        <w:t xml:space="preserve"> продукции</w:t>
      </w:r>
      <w:r w:rsidR="005304D6">
        <w:rPr>
          <w:b/>
          <w:sz w:val="26"/>
          <w:szCs w:val="26"/>
        </w:rPr>
        <w:t xml:space="preserve"> </w:t>
      </w:r>
      <w:r w:rsidRPr="001A6400">
        <w:rPr>
          <w:b/>
          <w:sz w:val="26"/>
          <w:szCs w:val="26"/>
        </w:rPr>
        <w:t>на</w:t>
      </w:r>
      <w:r w:rsidR="005304D6">
        <w:rPr>
          <w:b/>
          <w:sz w:val="26"/>
          <w:szCs w:val="26"/>
        </w:rPr>
        <w:t xml:space="preserve"> </w:t>
      </w:r>
      <w:r w:rsidRPr="001A6400">
        <w:rPr>
          <w:b/>
          <w:sz w:val="26"/>
          <w:szCs w:val="26"/>
        </w:rPr>
        <w:t>территории</w:t>
      </w:r>
      <w:r w:rsidR="009E0DF0" w:rsidRPr="001A6400">
        <w:rPr>
          <w:b/>
          <w:sz w:val="26"/>
          <w:szCs w:val="26"/>
        </w:rPr>
        <w:t xml:space="preserve"> Частоозерского </w:t>
      </w:r>
      <w:r w:rsidRPr="001A6400">
        <w:rPr>
          <w:b/>
          <w:sz w:val="26"/>
          <w:szCs w:val="26"/>
        </w:rPr>
        <w:t>муниципального</w:t>
      </w:r>
      <w:r w:rsidR="005304D6">
        <w:rPr>
          <w:b/>
          <w:sz w:val="26"/>
          <w:szCs w:val="26"/>
        </w:rPr>
        <w:t xml:space="preserve"> </w:t>
      </w:r>
      <w:r w:rsidRPr="001A6400">
        <w:rPr>
          <w:b/>
          <w:sz w:val="26"/>
          <w:szCs w:val="26"/>
        </w:rPr>
        <w:t>округа</w:t>
      </w:r>
      <w:r w:rsidR="005304D6">
        <w:rPr>
          <w:b/>
          <w:sz w:val="26"/>
          <w:szCs w:val="26"/>
        </w:rPr>
        <w:t xml:space="preserve"> </w:t>
      </w:r>
      <w:r w:rsidRPr="001A6400">
        <w:rPr>
          <w:b/>
          <w:sz w:val="26"/>
          <w:szCs w:val="26"/>
        </w:rPr>
        <w:t>Курганской</w:t>
      </w:r>
      <w:r w:rsidR="005304D6">
        <w:rPr>
          <w:b/>
          <w:sz w:val="26"/>
          <w:szCs w:val="26"/>
        </w:rPr>
        <w:t xml:space="preserve"> </w:t>
      </w:r>
      <w:r w:rsidRPr="001A6400">
        <w:rPr>
          <w:b/>
          <w:spacing w:val="-2"/>
          <w:sz w:val="26"/>
          <w:szCs w:val="26"/>
        </w:rPr>
        <w:t>области</w:t>
      </w:r>
    </w:p>
    <w:p w:rsidR="001A6400" w:rsidRPr="001A6400" w:rsidRDefault="001A6400" w:rsidP="001A6400">
      <w:pPr>
        <w:ind w:right="373" w:firstLine="5"/>
        <w:jc w:val="center"/>
        <w:rPr>
          <w:b/>
          <w:sz w:val="26"/>
          <w:szCs w:val="26"/>
        </w:rPr>
      </w:pPr>
    </w:p>
    <w:p w:rsidR="0013437C" w:rsidRPr="001A6400" w:rsidRDefault="00623E3C" w:rsidP="001A6400">
      <w:pPr>
        <w:pStyle w:val="a4"/>
        <w:numPr>
          <w:ilvl w:val="0"/>
          <w:numId w:val="1"/>
        </w:numPr>
        <w:tabs>
          <w:tab w:val="left" w:pos="1090"/>
        </w:tabs>
        <w:ind w:left="0" w:firstLine="707"/>
        <w:rPr>
          <w:sz w:val="26"/>
          <w:szCs w:val="26"/>
        </w:rPr>
      </w:pPr>
      <w:r w:rsidRPr="001A6400">
        <w:rPr>
          <w:sz w:val="26"/>
          <w:szCs w:val="26"/>
        </w:rPr>
        <w:t xml:space="preserve">Настоящие Правила определения границ прилегающих территорий, на которых не допускается розничная торговля табачной продукцией или </w:t>
      </w:r>
      <w:r w:rsidRPr="005304D6">
        <w:rPr>
          <w:sz w:val="26"/>
          <w:szCs w:val="26"/>
        </w:rPr>
        <w:t>никотинсодержащей продукцией, кальянами</w:t>
      </w:r>
      <w:r w:rsidR="00D16FFA">
        <w:rPr>
          <w:sz w:val="26"/>
          <w:szCs w:val="26"/>
        </w:rPr>
        <w:t xml:space="preserve"> </w:t>
      </w:r>
      <w:r w:rsidRPr="005304D6">
        <w:rPr>
          <w:sz w:val="26"/>
          <w:szCs w:val="26"/>
        </w:rPr>
        <w:t>и устройствами для потребления никотинсодержащей</w:t>
      </w:r>
      <w:r w:rsidRPr="001A6400">
        <w:rPr>
          <w:sz w:val="26"/>
          <w:szCs w:val="26"/>
        </w:rPr>
        <w:t xml:space="preserve"> продукции на территории </w:t>
      </w:r>
      <w:r w:rsidR="009E0DF0" w:rsidRPr="001A6400">
        <w:rPr>
          <w:sz w:val="26"/>
          <w:szCs w:val="26"/>
        </w:rPr>
        <w:t>Частоозерского</w:t>
      </w:r>
      <w:r w:rsidRPr="001A6400">
        <w:rPr>
          <w:sz w:val="26"/>
          <w:szCs w:val="26"/>
        </w:rPr>
        <w:t xml:space="preserve"> муниципального округа Курганской области (далее – Правила), устанавливают порядок определения органами местного самоуправления </w:t>
      </w:r>
      <w:r w:rsidR="009E0DF0" w:rsidRPr="001A6400">
        <w:rPr>
          <w:sz w:val="26"/>
          <w:szCs w:val="26"/>
        </w:rPr>
        <w:t>Частоозерского</w:t>
      </w:r>
      <w:r w:rsidRPr="001A6400">
        <w:rPr>
          <w:sz w:val="26"/>
          <w:szCs w:val="26"/>
        </w:rPr>
        <w:t xml:space="preserve"> муниципального округа Курганской области границ прилегающих территорий, на которых не допускается розничная торговля табачной продукцией или никотинсодержащей продукцией, кальянами и устройствами для потребления никотинсодержащейпродукции(далее–границыприлегающихтерриторий),указанныхв частях 7.1 и 7.2 статьи 19 Федерального закона от 23</w:t>
      </w:r>
      <w:r w:rsidR="001A6400">
        <w:rPr>
          <w:sz w:val="26"/>
          <w:szCs w:val="26"/>
        </w:rPr>
        <w:t xml:space="preserve"> февраля </w:t>
      </w:r>
      <w:r w:rsidRPr="001A6400">
        <w:rPr>
          <w:sz w:val="26"/>
          <w:szCs w:val="26"/>
        </w:rPr>
        <w:t>2013 г</w:t>
      </w:r>
      <w:r w:rsidR="001A6400">
        <w:rPr>
          <w:sz w:val="26"/>
          <w:szCs w:val="26"/>
        </w:rPr>
        <w:t>ода</w:t>
      </w:r>
      <w:r w:rsidRPr="001A6400">
        <w:rPr>
          <w:sz w:val="26"/>
          <w:szCs w:val="26"/>
        </w:rPr>
        <w:t xml:space="preserve"> № 15-ФЗ «Об охране здоровья граждан от воздействия окружающего табачного дыма, последствий</w:t>
      </w:r>
      <w:r w:rsidR="005304D6">
        <w:rPr>
          <w:sz w:val="26"/>
          <w:szCs w:val="26"/>
        </w:rPr>
        <w:t xml:space="preserve"> </w:t>
      </w:r>
      <w:r w:rsidRPr="001A6400">
        <w:rPr>
          <w:sz w:val="26"/>
          <w:szCs w:val="26"/>
        </w:rPr>
        <w:t>потребления табака или потребления никотинсодержащей продукции».</w:t>
      </w:r>
    </w:p>
    <w:p w:rsidR="0013437C" w:rsidRPr="001A6400" w:rsidRDefault="00623E3C" w:rsidP="001A6400">
      <w:pPr>
        <w:pStyle w:val="a4"/>
        <w:numPr>
          <w:ilvl w:val="0"/>
          <w:numId w:val="1"/>
        </w:numPr>
        <w:tabs>
          <w:tab w:val="left" w:pos="1090"/>
        </w:tabs>
        <w:ind w:left="0" w:firstLine="707"/>
        <w:rPr>
          <w:sz w:val="26"/>
          <w:szCs w:val="26"/>
        </w:rPr>
      </w:pPr>
      <w:r w:rsidRPr="001A6400">
        <w:rPr>
          <w:sz w:val="26"/>
          <w:szCs w:val="26"/>
        </w:rPr>
        <w:t xml:space="preserve">Расчет расстояния от входа в объект, в котором не допускается розничная торговля табачной продукцией или </w:t>
      </w:r>
      <w:r w:rsidR="0008110A" w:rsidRPr="0008110A">
        <w:rPr>
          <w:sz w:val="26"/>
          <w:szCs w:val="26"/>
        </w:rPr>
        <w:t>никотин</w:t>
      </w:r>
      <w:r w:rsidRPr="0008110A">
        <w:rPr>
          <w:sz w:val="26"/>
          <w:szCs w:val="26"/>
        </w:rPr>
        <w:t xml:space="preserve">содержащей продукцией, кальянами и устройствами для потребления </w:t>
      </w:r>
      <w:r w:rsidR="0008110A" w:rsidRPr="0008110A">
        <w:rPr>
          <w:sz w:val="26"/>
          <w:szCs w:val="26"/>
        </w:rPr>
        <w:t>никотин</w:t>
      </w:r>
      <w:r w:rsidRPr="0008110A">
        <w:rPr>
          <w:sz w:val="26"/>
          <w:szCs w:val="26"/>
        </w:rPr>
        <w:t>содержащей</w:t>
      </w:r>
      <w:r w:rsidRPr="001A6400">
        <w:rPr>
          <w:sz w:val="26"/>
          <w:szCs w:val="26"/>
        </w:rPr>
        <w:t xml:space="preserve"> продукции, указанных в</w:t>
      </w:r>
      <w:r w:rsidR="0008110A">
        <w:rPr>
          <w:sz w:val="26"/>
          <w:szCs w:val="26"/>
        </w:rPr>
        <w:t xml:space="preserve"> </w:t>
      </w:r>
      <w:r w:rsidRPr="001A6400">
        <w:rPr>
          <w:sz w:val="26"/>
          <w:szCs w:val="26"/>
        </w:rPr>
        <w:t>приложении 2 к настоящему постановлению, до границ прилегающих территорий, предназначенных</w:t>
      </w:r>
      <w:r w:rsidR="0008110A">
        <w:rPr>
          <w:sz w:val="26"/>
          <w:szCs w:val="26"/>
        </w:rPr>
        <w:t xml:space="preserve"> </w:t>
      </w:r>
      <w:r w:rsidRPr="001A6400">
        <w:rPr>
          <w:sz w:val="26"/>
          <w:szCs w:val="26"/>
        </w:rPr>
        <w:t>для</w:t>
      </w:r>
      <w:r w:rsidR="0008110A">
        <w:rPr>
          <w:sz w:val="26"/>
          <w:szCs w:val="26"/>
        </w:rPr>
        <w:t xml:space="preserve"> </w:t>
      </w:r>
      <w:r w:rsidRPr="001A6400">
        <w:rPr>
          <w:sz w:val="26"/>
          <w:szCs w:val="26"/>
        </w:rPr>
        <w:t>оказания</w:t>
      </w:r>
      <w:r w:rsidR="0008110A">
        <w:rPr>
          <w:sz w:val="26"/>
          <w:szCs w:val="26"/>
        </w:rPr>
        <w:t xml:space="preserve"> </w:t>
      </w:r>
      <w:r w:rsidRPr="001A6400">
        <w:rPr>
          <w:sz w:val="26"/>
          <w:szCs w:val="26"/>
        </w:rPr>
        <w:t>образовательных услуг,</w:t>
      </w:r>
      <w:r w:rsidR="0008110A">
        <w:rPr>
          <w:sz w:val="26"/>
          <w:szCs w:val="26"/>
        </w:rPr>
        <w:t xml:space="preserve"> </w:t>
      </w:r>
      <w:r w:rsidRPr="001A6400">
        <w:rPr>
          <w:sz w:val="26"/>
          <w:szCs w:val="26"/>
        </w:rPr>
        <w:t>устанавливается</w:t>
      </w:r>
      <w:r w:rsidR="0008110A">
        <w:rPr>
          <w:sz w:val="26"/>
          <w:szCs w:val="26"/>
        </w:rPr>
        <w:t xml:space="preserve"> </w:t>
      </w:r>
      <w:r w:rsidRPr="001A6400">
        <w:rPr>
          <w:sz w:val="26"/>
          <w:szCs w:val="26"/>
        </w:rPr>
        <w:t>единым</w:t>
      </w:r>
      <w:r w:rsidR="0008110A">
        <w:rPr>
          <w:sz w:val="26"/>
          <w:szCs w:val="26"/>
        </w:rPr>
        <w:t xml:space="preserve"> </w:t>
      </w:r>
      <w:r w:rsidRPr="001A6400">
        <w:rPr>
          <w:sz w:val="26"/>
          <w:szCs w:val="26"/>
        </w:rPr>
        <w:t>способом – по прямой линии во все стороны без учета искусственных и естественных преград.</w:t>
      </w:r>
    </w:p>
    <w:p w:rsidR="009E0DF0" w:rsidRPr="0008110A" w:rsidRDefault="00623E3C" w:rsidP="0008110A">
      <w:pPr>
        <w:pStyle w:val="a4"/>
        <w:numPr>
          <w:ilvl w:val="0"/>
          <w:numId w:val="1"/>
        </w:numPr>
        <w:tabs>
          <w:tab w:val="left" w:pos="1090"/>
        </w:tabs>
        <w:ind w:left="0" w:firstLine="707"/>
        <w:rPr>
          <w:sz w:val="26"/>
          <w:szCs w:val="26"/>
        </w:rPr>
      </w:pPr>
      <w:r w:rsidRPr="001A6400">
        <w:rPr>
          <w:sz w:val="26"/>
          <w:szCs w:val="26"/>
        </w:rPr>
        <w:t xml:space="preserve">Минимальное значение расстояния от входа в объект, в котором не допускается розничная торговля табачной продукцией или </w:t>
      </w:r>
      <w:r w:rsidR="0008110A" w:rsidRPr="0008110A">
        <w:rPr>
          <w:sz w:val="26"/>
          <w:szCs w:val="26"/>
        </w:rPr>
        <w:t>никотин</w:t>
      </w:r>
      <w:r w:rsidRPr="0008110A">
        <w:rPr>
          <w:sz w:val="26"/>
          <w:szCs w:val="26"/>
        </w:rPr>
        <w:t xml:space="preserve">содержащей продукцией, кальянами и устройствами для потребления </w:t>
      </w:r>
      <w:r w:rsidR="0008110A" w:rsidRPr="0008110A">
        <w:rPr>
          <w:sz w:val="26"/>
          <w:szCs w:val="26"/>
        </w:rPr>
        <w:t>никотин</w:t>
      </w:r>
      <w:r w:rsidRPr="0008110A">
        <w:rPr>
          <w:sz w:val="26"/>
          <w:szCs w:val="26"/>
        </w:rPr>
        <w:t>содержащей</w:t>
      </w:r>
      <w:r w:rsidRPr="001A6400">
        <w:rPr>
          <w:sz w:val="26"/>
          <w:szCs w:val="26"/>
        </w:rPr>
        <w:t xml:space="preserve"> продукции, указанных</w:t>
      </w:r>
      <w:r w:rsidR="0008110A">
        <w:rPr>
          <w:sz w:val="26"/>
          <w:szCs w:val="26"/>
        </w:rPr>
        <w:t xml:space="preserve"> </w:t>
      </w:r>
      <w:r w:rsidRPr="001A6400">
        <w:rPr>
          <w:sz w:val="26"/>
          <w:szCs w:val="26"/>
        </w:rPr>
        <w:t>в приложении 2 к настоящему постановлению, до границ прилегающих территорий, предназначенных для оказания образователь</w:t>
      </w:r>
      <w:r w:rsidR="0008110A">
        <w:rPr>
          <w:sz w:val="26"/>
          <w:szCs w:val="26"/>
        </w:rPr>
        <w:t>ных услуг, составляет 30 метров.</w:t>
      </w: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833"/>
        <w:gridCol w:w="4884"/>
      </w:tblGrid>
      <w:tr w:rsidR="009E0DF0" w:rsidRPr="001A6400" w:rsidTr="0081157D">
        <w:tc>
          <w:tcPr>
            <w:tcW w:w="4929" w:type="dxa"/>
          </w:tcPr>
          <w:p w:rsidR="009E0DF0" w:rsidRPr="001A6400" w:rsidRDefault="009E0DF0" w:rsidP="001A6400">
            <w:pPr>
              <w:pStyle w:val="a3"/>
              <w:ind w:left="0" w:right="145"/>
              <w:jc w:val="right"/>
              <w:rPr>
                <w:color w:val="FF0000"/>
                <w:sz w:val="26"/>
                <w:szCs w:val="26"/>
              </w:rPr>
            </w:pPr>
          </w:p>
        </w:tc>
        <w:tc>
          <w:tcPr>
            <w:tcW w:w="4930" w:type="dxa"/>
          </w:tcPr>
          <w:p w:rsidR="001A6400" w:rsidRDefault="009E0DF0" w:rsidP="001A6400">
            <w:pPr>
              <w:pStyle w:val="a3"/>
              <w:ind w:left="0" w:right="137"/>
              <w:jc w:val="left"/>
              <w:rPr>
                <w:sz w:val="26"/>
                <w:szCs w:val="26"/>
              </w:rPr>
            </w:pPr>
            <w:r w:rsidRPr="001A6400">
              <w:rPr>
                <w:sz w:val="26"/>
                <w:szCs w:val="26"/>
              </w:rPr>
              <w:t xml:space="preserve">Приложение 2 к постановлению Администрации Частоозерского муниципального округа </w:t>
            </w:r>
          </w:p>
          <w:p w:rsidR="009E0DF0" w:rsidRPr="001A6400" w:rsidRDefault="009E0DF0" w:rsidP="001A6400">
            <w:pPr>
              <w:pStyle w:val="a3"/>
              <w:ind w:left="0" w:right="137"/>
              <w:jc w:val="left"/>
              <w:rPr>
                <w:sz w:val="26"/>
                <w:szCs w:val="26"/>
              </w:rPr>
            </w:pPr>
            <w:r w:rsidRPr="001A6400">
              <w:rPr>
                <w:sz w:val="26"/>
                <w:szCs w:val="26"/>
              </w:rPr>
              <w:t>от «____»________</w:t>
            </w:r>
            <w:r w:rsidR="001A6400">
              <w:rPr>
                <w:sz w:val="26"/>
                <w:szCs w:val="26"/>
              </w:rPr>
              <w:t xml:space="preserve">2026 года </w:t>
            </w:r>
            <w:r w:rsidRPr="001A6400">
              <w:rPr>
                <w:sz w:val="26"/>
                <w:szCs w:val="26"/>
              </w:rPr>
              <w:t xml:space="preserve">№______ «Об утверждении Правил определения границ прилегающих территорий, на которых не допускается розничная торговля табачной продукцией или </w:t>
            </w:r>
            <w:r w:rsidR="0008110A" w:rsidRPr="0008110A">
              <w:rPr>
                <w:sz w:val="26"/>
                <w:szCs w:val="26"/>
              </w:rPr>
              <w:t>никотин</w:t>
            </w:r>
            <w:r w:rsidRPr="0008110A">
              <w:rPr>
                <w:sz w:val="26"/>
                <w:szCs w:val="26"/>
              </w:rPr>
              <w:t>содержащей</w:t>
            </w:r>
            <w:r w:rsidRPr="001A6400">
              <w:rPr>
                <w:sz w:val="26"/>
                <w:szCs w:val="26"/>
              </w:rPr>
              <w:t xml:space="preserve"> продукцией, кальянами и устройствами для потребления </w:t>
            </w:r>
            <w:r w:rsidR="0008110A" w:rsidRPr="0008110A">
              <w:rPr>
                <w:sz w:val="26"/>
                <w:szCs w:val="26"/>
              </w:rPr>
              <w:t>никотин</w:t>
            </w:r>
            <w:r w:rsidRPr="0008110A">
              <w:rPr>
                <w:sz w:val="26"/>
                <w:szCs w:val="26"/>
              </w:rPr>
              <w:t>содержащей</w:t>
            </w:r>
            <w:r w:rsidRPr="001A6400">
              <w:rPr>
                <w:sz w:val="26"/>
                <w:szCs w:val="26"/>
              </w:rPr>
              <w:t xml:space="preserve"> продукции на территории Частоозерского муниципального округа Курганской области</w:t>
            </w:r>
            <w:r w:rsidR="001A6400">
              <w:rPr>
                <w:sz w:val="26"/>
                <w:szCs w:val="26"/>
              </w:rPr>
              <w:t>»</w:t>
            </w:r>
          </w:p>
          <w:p w:rsidR="009E0DF0" w:rsidRPr="001A6400" w:rsidRDefault="009E0DF0" w:rsidP="001A6400">
            <w:pPr>
              <w:pStyle w:val="a3"/>
              <w:ind w:left="0" w:right="145"/>
              <w:rPr>
                <w:sz w:val="26"/>
                <w:szCs w:val="26"/>
              </w:rPr>
            </w:pPr>
          </w:p>
        </w:tc>
      </w:tr>
    </w:tbl>
    <w:p w:rsidR="001A6400" w:rsidRDefault="001A6400" w:rsidP="001A6400">
      <w:pPr>
        <w:ind w:right="2"/>
        <w:jc w:val="center"/>
        <w:rPr>
          <w:b/>
          <w:spacing w:val="-2"/>
          <w:sz w:val="26"/>
          <w:szCs w:val="26"/>
        </w:rPr>
      </w:pPr>
      <w:bookmarkStart w:id="1" w:name="Перечень_организаций_и_объектов,_на_прил"/>
      <w:bookmarkEnd w:id="1"/>
    </w:p>
    <w:p w:rsidR="0013437C" w:rsidRPr="001A6400" w:rsidRDefault="00623E3C" w:rsidP="001A6400">
      <w:pPr>
        <w:ind w:right="2"/>
        <w:jc w:val="center"/>
        <w:rPr>
          <w:b/>
          <w:sz w:val="26"/>
          <w:szCs w:val="26"/>
        </w:rPr>
      </w:pPr>
      <w:r w:rsidRPr="001A6400">
        <w:rPr>
          <w:b/>
          <w:spacing w:val="-2"/>
          <w:sz w:val="26"/>
          <w:szCs w:val="26"/>
        </w:rPr>
        <w:t>ПЕРЕЧЕНЬ</w:t>
      </w:r>
    </w:p>
    <w:p w:rsidR="0013437C" w:rsidRPr="001A6400" w:rsidRDefault="0008110A" w:rsidP="001A6400">
      <w:pPr>
        <w:ind w:right="7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о</w:t>
      </w:r>
      <w:r w:rsidR="00623E3C" w:rsidRPr="001A6400">
        <w:rPr>
          <w:b/>
          <w:sz w:val="26"/>
          <w:szCs w:val="26"/>
        </w:rPr>
        <w:t>рганизаций</w:t>
      </w:r>
      <w:r>
        <w:rPr>
          <w:b/>
          <w:sz w:val="26"/>
          <w:szCs w:val="26"/>
        </w:rPr>
        <w:t xml:space="preserve"> </w:t>
      </w:r>
      <w:r w:rsidR="00623E3C" w:rsidRPr="001A6400">
        <w:rPr>
          <w:b/>
          <w:sz w:val="26"/>
          <w:szCs w:val="26"/>
        </w:rPr>
        <w:t>и</w:t>
      </w:r>
      <w:r>
        <w:rPr>
          <w:b/>
          <w:sz w:val="26"/>
          <w:szCs w:val="26"/>
        </w:rPr>
        <w:t xml:space="preserve"> </w:t>
      </w:r>
      <w:r w:rsidR="00623E3C" w:rsidRPr="001A6400">
        <w:rPr>
          <w:b/>
          <w:sz w:val="26"/>
          <w:szCs w:val="26"/>
        </w:rPr>
        <w:t>объектов,</w:t>
      </w:r>
      <w:r>
        <w:rPr>
          <w:b/>
          <w:sz w:val="26"/>
          <w:szCs w:val="26"/>
        </w:rPr>
        <w:t xml:space="preserve"> </w:t>
      </w:r>
      <w:r w:rsidR="00623E3C" w:rsidRPr="001A6400">
        <w:rPr>
          <w:b/>
          <w:sz w:val="26"/>
          <w:szCs w:val="26"/>
        </w:rPr>
        <w:t>на</w:t>
      </w:r>
      <w:r>
        <w:rPr>
          <w:b/>
          <w:sz w:val="26"/>
          <w:szCs w:val="26"/>
        </w:rPr>
        <w:t xml:space="preserve"> </w:t>
      </w:r>
      <w:r w:rsidR="00623E3C" w:rsidRPr="001A6400">
        <w:rPr>
          <w:b/>
          <w:sz w:val="26"/>
          <w:szCs w:val="26"/>
        </w:rPr>
        <w:t>прилегающих</w:t>
      </w:r>
      <w:r>
        <w:rPr>
          <w:b/>
          <w:sz w:val="26"/>
          <w:szCs w:val="26"/>
        </w:rPr>
        <w:t xml:space="preserve"> </w:t>
      </w:r>
      <w:r w:rsidR="00623E3C" w:rsidRPr="001A6400">
        <w:rPr>
          <w:b/>
          <w:sz w:val="26"/>
          <w:szCs w:val="26"/>
        </w:rPr>
        <w:t>территориях</w:t>
      </w:r>
      <w:r>
        <w:rPr>
          <w:b/>
          <w:sz w:val="26"/>
          <w:szCs w:val="26"/>
        </w:rPr>
        <w:t xml:space="preserve"> </w:t>
      </w:r>
      <w:r w:rsidR="00623E3C" w:rsidRPr="001A6400">
        <w:rPr>
          <w:b/>
          <w:sz w:val="26"/>
          <w:szCs w:val="26"/>
        </w:rPr>
        <w:t>к</w:t>
      </w:r>
      <w:r>
        <w:rPr>
          <w:b/>
          <w:sz w:val="26"/>
          <w:szCs w:val="26"/>
        </w:rPr>
        <w:t xml:space="preserve"> </w:t>
      </w:r>
      <w:r w:rsidR="00623E3C" w:rsidRPr="001A6400">
        <w:rPr>
          <w:b/>
          <w:sz w:val="26"/>
          <w:szCs w:val="26"/>
        </w:rPr>
        <w:t>которым</w:t>
      </w:r>
      <w:r>
        <w:rPr>
          <w:b/>
          <w:sz w:val="26"/>
          <w:szCs w:val="26"/>
        </w:rPr>
        <w:t xml:space="preserve"> </w:t>
      </w:r>
      <w:r w:rsidR="00623E3C" w:rsidRPr="001A6400">
        <w:rPr>
          <w:b/>
          <w:sz w:val="26"/>
          <w:szCs w:val="26"/>
        </w:rPr>
        <w:t>не</w:t>
      </w:r>
      <w:r>
        <w:rPr>
          <w:b/>
          <w:sz w:val="26"/>
          <w:szCs w:val="26"/>
        </w:rPr>
        <w:t xml:space="preserve"> </w:t>
      </w:r>
      <w:r w:rsidR="00623E3C" w:rsidRPr="001A6400">
        <w:rPr>
          <w:b/>
          <w:sz w:val="26"/>
          <w:szCs w:val="26"/>
        </w:rPr>
        <w:t>допускается розничная</w:t>
      </w:r>
      <w:r>
        <w:rPr>
          <w:b/>
          <w:sz w:val="26"/>
          <w:szCs w:val="26"/>
        </w:rPr>
        <w:t xml:space="preserve"> </w:t>
      </w:r>
      <w:r w:rsidR="00623E3C" w:rsidRPr="001A6400">
        <w:rPr>
          <w:b/>
          <w:sz w:val="26"/>
          <w:szCs w:val="26"/>
        </w:rPr>
        <w:t>торговля</w:t>
      </w:r>
      <w:r>
        <w:rPr>
          <w:b/>
          <w:sz w:val="26"/>
          <w:szCs w:val="26"/>
        </w:rPr>
        <w:t xml:space="preserve"> </w:t>
      </w:r>
      <w:r w:rsidR="00623E3C" w:rsidRPr="001A6400">
        <w:rPr>
          <w:b/>
          <w:sz w:val="26"/>
          <w:szCs w:val="26"/>
        </w:rPr>
        <w:t>табачной</w:t>
      </w:r>
      <w:r>
        <w:rPr>
          <w:b/>
          <w:sz w:val="26"/>
          <w:szCs w:val="26"/>
        </w:rPr>
        <w:t xml:space="preserve"> </w:t>
      </w:r>
      <w:r w:rsidR="00623E3C" w:rsidRPr="001A6400">
        <w:rPr>
          <w:b/>
          <w:sz w:val="26"/>
          <w:szCs w:val="26"/>
        </w:rPr>
        <w:t>продукцией</w:t>
      </w:r>
      <w:r>
        <w:rPr>
          <w:b/>
          <w:sz w:val="26"/>
          <w:szCs w:val="26"/>
        </w:rPr>
        <w:t xml:space="preserve"> </w:t>
      </w:r>
      <w:r w:rsidR="00623E3C" w:rsidRPr="001A6400">
        <w:rPr>
          <w:b/>
          <w:sz w:val="26"/>
          <w:szCs w:val="26"/>
        </w:rPr>
        <w:t>или</w:t>
      </w:r>
      <w:r>
        <w:rPr>
          <w:b/>
          <w:sz w:val="26"/>
          <w:szCs w:val="26"/>
        </w:rPr>
        <w:t xml:space="preserve"> никотин</w:t>
      </w:r>
      <w:r w:rsidR="00623E3C" w:rsidRPr="001A6400">
        <w:rPr>
          <w:b/>
          <w:sz w:val="26"/>
          <w:szCs w:val="26"/>
        </w:rPr>
        <w:t>содержащей</w:t>
      </w:r>
      <w:r>
        <w:rPr>
          <w:b/>
          <w:sz w:val="26"/>
          <w:szCs w:val="26"/>
        </w:rPr>
        <w:t xml:space="preserve"> </w:t>
      </w:r>
      <w:r w:rsidR="00623E3C" w:rsidRPr="001A6400">
        <w:rPr>
          <w:b/>
          <w:sz w:val="26"/>
          <w:szCs w:val="26"/>
        </w:rPr>
        <w:t xml:space="preserve">продукцией, кальянами и устройствами </w:t>
      </w:r>
      <w:r>
        <w:rPr>
          <w:b/>
          <w:sz w:val="26"/>
          <w:szCs w:val="26"/>
        </w:rPr>
        <w:t>для потребления никотин</w:t>
      </w:r>
      <w:r w:rsidR="00623E3C" w:rsidRPr="001A6400">
        <w:rPr>
          <w:b/>
          <w:sz w:val="26"/>
          <w:szCs w:val="26"/>
        </w:rPr>
        <w:t>содержащей продукции</w:t>
      </w:r>
    </w:p>
    <w:p w:rsidR="0013437C" w:rsidRPr="001A6400" w:rsidRDefault="00623E3C" w:rsidP="001A6400">
      <w:pPr>
        <w:ind w:right="6"/>
        <w:jc w:val="center"/>
        <w:rPr>
          <w:b/>
          <w:spacing w:val="-2"/>
          <w:sz w:val="26"/>
          <w:szCs w:val="26"/>
        </w:rPr>
      </w:pPr>
      <w:r w:rsidRPr="001A6400">
        <w:rPr>
          <w:b/>
          <w:sz w:val="26"/>
          <w:szCs w:val="26"/>
        </w:rPr>
        <w:t>на</w:t>
      </w:r>
      <w:r w:rsidR="0008110A">
        <w:rPr>
          <w:b/>
          <w:sz w:val="26"/>
          <w:szCs w:val="26"/>
        </w:rPr>
        <w:t xml:space="preserve"> </w:t>
      </w:r>
      <w:r w:rsidRPr="001A6400">
        <w:rPr>
          <w:b/>
          <w:sz w:val="26"/>
          <w:szCs w:val="26"/>
        </w:rPr>
        <w:t>территории</w:t>
      </w:r>
      <w:r w:rsidR="006262D8" w:rsidRPr="001A6400">
        <w:rPr>
          <w:b/>
          <w:sz w:val="26"/>
          <w:szCs w:val="26"/>
        </w:rPr>
        <w:t xml:space="preserve"> Частоозерского </w:t>
      </w:r>
      <w:r w:rsidRPr="001A6400">
        <w:rPr>
          <w:b/>
          <w:sz w:val="26"/>
          <w:szCs w:val="26"/>
        </w:rPr>
        <w:t>муниципального</w:t>
      </w:r>
      <w:r w:rsidR="0008110A">
        <w:rPr>
          <w:b/>
          <w:sz w:val="26"/>
          <w:szCs w:val="26"/>
        </w:rPr>
        <w:t xml:space="preserve"> </w:t>
      </w:r>
      <w:r w:rsidRPr="001A6400">
        <w:rPr>
          <w:b/>
          <w:sz w:val="26"/>
          <w:szCs w:val="26"/>
        </w:rPr>
        <w:t>округа</w:t>
      </w:r>
      <w:r w:rsidR="0008110A">
        <w:rPr>
          <w:b/>
          <w:sz w:val="26"/>
          <w:szCs w:val="26"/>
        </w:rPr>
        <w:t xml:space="preserve"> </w:t>
      </w:r>
      <w:r w:rsidRPr="001A6400">
        <w:rPr>
          <w:b/>
          <w:sz w:val="26"/>
          <w:szCs w:val="26"/>
        </w:rPr>
        <w:t>Курганской</w:t>
      </w:r>
      <w:r w:rsidR="0008110A">
        <w:rPr>
          <w:b/>
          <w:sz w:val="26"/>
          <w:szCs w:val="26"/>
        </w:rPr>
        <w:t xml:space="preserve"> </w:t>
      </w:r>
      <w:r w:rsidRPr="001A6400">
        <w:rPr>
          <w:b/>
          <w:spacing w:val="-2"/>
          <w:sz w:val="26"/>
          <w:szCs w:val="26"/>
        </w:rPr>
        <w:t>области</w:t>
      </w:r>
    </w:p>
    <w:p w:rsidR="006262D8" w:rsidRPr="001A6400" w:rsidRDefault="006262D8" w:rsidP="001A6400">
      <w:pPr>
        <w:ind w:right="6"/>
        <w:jc w:val="center"/>
        <w:rPr>
          <w:b/>
          <w:sz w:val="26"/>
          <w:szCs w:val="26"/>
        </w:rPr>
      </w:pPr>
    </w:p>
    <w:tbl>
      <w:tblPr>
        <w:tblStyle w:val="TableNormal"/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66"/>
        <w:gridCol w:w="3907"/>
        <w:gridCol w:w="3334"/>
        <w:gridCol w:w="1763"/>
      </w:tblGrid>
      <w:tr w:rsidR="0013437C" w:rsidRPr="001A6400">
        <w:trPr>
          <w:trHeight w:val="510"/>
        </w:trPr>
        <w:tc>
          <w:tcPr>
            <w:tcW w:w="566" w:type="dxa"/>
          </w:tcPr>
          <w:p w:rsidR="006262D8" w:rsidRPr="001A6400" w:rsidRDefault="00623E3C" w:rsidP="001A6400">
            <w:pPr>
              <w:pStyle w:val="a3"/>
              <w:ind w:left="0"/>
              <w:jc w:val="center"/>
              <w:rPr>
                <w:b/>
              </w:rPr>
            </w:pPr>
            <w:r w:rsidRPr="001A6400">
              <w:rPr>
                <w:spacing w:val="-10"/>
              </w:rPr>
              <w:t>№</w:t>
            </w:r>
          </w:p>
          <w:p w:rsidR="0013437C" w:rsidRPr="001A6400" w:rsidRDefault="00623E3C" w:rsidP="001A6400">
            <w:pPr>
              <w:pStyle w:val="TableParagraph"/>
              <w:ind w:left="0" w:right="105" w:firstLine="48"/>
              <w:jc w:val="center"/>
              <w:rPr>
                <w:sz w:val="24"/>
                <w:szCs w:val="24"/>
              </w:rPr>
            </w:pPr>
            <w:r w:rsidRPr="001A6400">
              <w:rPr>
                <w:spacing w:val="-4"/>
                <w:sz w:val="24"/>
                <w:szCs w:val="24"/>
              </w:rPr>
              <w:t>п/п</w:t>
            </w:r>
          </w:p>
        </w:tc>
        <w:tc>
          <w:tcPr>
            <w:tcW w:w="3907" w:type="dxa"/>
          </w:tcPr>
          <w:p w:rsidR="0013437C" w:rsidRPr="001A6400" w:rsidRDefault="00623E3C" w:rsidP="001A6400">
            <w:pPr>
              <w:pStyle w:val="TableParagraph"/>
              <w:ind w:left="0" w:right="538"/>
              <w:jc w:val="center"/>
              <w:rPr>
                <w:sz w:val="24"/>
                <w:szCs w:val="24"/>
              </w:rPr>
            </w:pPr>
            <w:r w:rsidRPr="001A6400">
              <w:rPr>
                <w:sz w:val="24"/>
                <w:szCs w:val="24"/>
              </w:rPr>
              <w:t>Наименование</w:t>
            </w:r>
            <w:r w:rsidR="0008110A">
              <w:rPr>
                <w:sz w:val="24"/>
                <w:szCs w:val="24"/>
              </w:rPr>
              <w:t xml:space="preserve"> </w:t>
            </w:r>
            <w:r w:rsidRPr="001A6400">
              <w:rPr>
                <w:sz w:val="24"/>
                <w:szCs w:val="24"/>
              </w:rPr>
              <w:t>учреждений</w:t>
            </w:r>
            <w:r w:rsidR="0008110A">
              <w:rPr>
                <w:sz w:val="24"/>
                <w:szCs w:val="24"/>
              </w:rPr>
              <w:t xml:space="preserve"> </w:t>
            </w:r>
            <w:r w:rsidRPr="001A6400">
              <w:rPr>
                <w:spacing w:val="-2"/>
                <w:sz w:val="24"/>
                <w:szCs w:val="24"/>
              </w:rPr>
              <w:t>(организаций)</w:t>
            </w:r>
          </w:p>
        </w:tc>
        <w:tc>
          <w:tcPr>
            <w:tcW w:w="3334" w:type="dxa"/>
          </w:tcPr>
          <w:p w:rsidR="0013437C" w:rsidRPr="001A6400" w:rsidRDefault="00623E3C" w:rsidP="001A6400">
            <w:pPr>
              <w:pStyle w:val="TableParagraph"/>
              <w:ind w:left="0" w:right="33" w:firstLine="22"/>
              <w:jc w:val="center"/>
              <w:rPr>
                <w:sz w:val="24"/>
                <w:szCs w:val="24"/>
              </w:rPr>
            </w:pPr>
            <w:r w:rsidRPr="001A6400">
              <w:rPr>
                <w:sz w:val="24"/>
                <w:szCs w:val="24"/>
              </w:rPr>
              <w:t>Адрес</w:t>
            </w:r>
            <w:r w:rsidR="0008110A">
              <w:rPr>
                <w:sz w:val="24"/>
                <w:szCs w:val="24"/>
              </w:rPr>
              <w:t xml:space="preserve"> </w:t>
            </w:r>
            <w:r w:rsidRPr="001A6400">
              <w:rPr>
                <w:sz w:val="24"/>
                <w:szCs w:val="24"/>
              </w:rPr>
              <w:t>учреждений</w:t>
            </w:r>
            <w:r w:rsidR="0008110A">
              <w:rPr>
                <w:sz w:val="24"/>
                <w:szCs w:val="24"/>
              </w:rPr>
              <w:t xml:space="preserve"> </w:t>
            </w:r>
            <w:r w:rsidRPr="001A6400">
              <w:rPr>
                <w:spacing w:val="-2"/>
                <w:sz w:val="24"/>
                <w:szCs w:val="24"/>
              </w:rPr>
              <w:t>(организаций)</w:t>
            </w:r>
          </w:p>
        </w:tc>
        <w:tc>
          <w:tcPr>
            <w:tcW w:w="1763" w:type="dxa"/>
          </w:tcPr>
          <w:p w:rsidR="0013437C" w:rsidRPr="001A6400" w:rsidRDefault="00623E3C" w:rsidP="001A6400">
            <w:pPr>
              <w:pStyle w:val="TableParagraph"/>
              <w:ind w:left="0"/>
              <w:jc w:val="center"/>
              <w:rPr>
                <w:sz w:val="24"/>
                <w:szCs w:val="24"/>
              </w:rPr>
            </w:pPr>
            <w:r w:rsidRPr="001A6400">
              <w:rPr>
                <w:spacing w:val="-2"/>
                <w:sz w:val="24"/>
                <w:szCs w:val="24"/>
              </w:rPr>
              <w:t>Минимальное расстояние</w:t>
            </w:r>
          </w:p>
        </w:tc>
      </w:tr>
      <w:tr w:rsidR="006262D8" w:rsidRPr="001A6400">
        <w:trPr>
          <w:trHeight w:val="510"/>
        </w:trPr>
        <w:tc>
          <w:tcPr>
            <w:tcW w:w="566" w:type="dxa"/>
          </w:tcPr>
          <w:p w:rsidR="006262D8" w:rsidRPr="001A6400" w:rsidRDefault="006262D8" w:rsidP="001A6400">
            <w:pPr>
              <w:jc w:val="center"/>
              <w:rPr>
                <w:bCs/>
                <w:sz w:val="24"/>
                <w:szCs w:val="24"/>
              </w:rPr>
            </w:pPr>
            <w:r w:rsidRPr="001A6400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3907" w:type="dxa"/>
          </w:tcPr>
          <w:p w:rsidR="006262D8" w:rsidRPr="001A6400" w:rsidRDefault="006262D8" w:rsidP="001A6400">
            <w:pPr>
              <w:jc w:val="center"/>
              <w:rPr>
                <w:bCs/>
                <w:sz w:val="24"/>
                <w:szCs w:val="24"/>
              </w:rPr>
            </w:pPr>
            <w:r w:rsidRPr="001A6400">
              <w:rPr>
                <w:bCs/>
                <w:sz w:val="24"/>
                <w:szCs w:val="24"/>
              </w:rPr>
              <w:t>МБОУ «Частоозерская СОШ»</w:t>
            </w:r>
          </w:p>
        </w:tc>
        <w:tc>
          <w:tcPr>
            <w:tcW w:w="3334" w:type="dxa"/>
          </w:tcPr>
          <w:p w:rsidR="006262D8" w:rsidRPr="001A6400" w:rsidRDefault="006262D8" w:rsidP="001A6400">
            <w:pPr>
              <w:jc w:val="center"/>
              <w:rPr>
                <w:bCs/>
                <w:sz w:val="24"/>
                <w:szCs w:val="24"/>
              </w:rPr>
            </w:pPr>
            <w:r w:rsidRPr="001A6400">
              <w:rPr>
                <w:bCs/>
                <w:sz w:val="24"/>
                <w:szCs w:val="24"/>
              </w:rPr>
              <w:t>с.Частоозерье,ул.Ленина,11</w:t>
            </w:r>
          </w:p>
        </w:tc>
        <w:tc>
          <w:tcPr>
            <w:tcW w:w="1763" w:type="dxa"/>
          </w:tcPr>
          <w:p w:rsidR="006262D8" w:rsidRPr="001A6400" w:rsidRDefault="006262D8" w:rsidP="001A6400">
            <w:pPr>
              <w:pStyle w:val="TableParagraph"/>
              <w:ind w:left="0" w:hanging="152"/>
              <w:jc w:val="center"/>
              <w:rPr>
                <w:spacing w:val="-2"/>
                <w:sz w:val="24"/>
                <w:szCs w:val="24"/>
              </w:rPr>
            </w:pPr>
            <w:r w:rsidRPr="001A6400">
              <w:rPr>
                <w:spacing w:val="-2"/>
                <w:sz w:val="24"/>
                <w:szCs w:val="24"/>
              </w:rPr>
              <w:t>30 метров</w:t>
            </w:r>
          </w:p>
        </w:tc>
      </w:tr>
      <w:tr w:rsidR="006262D8" w:rsidRPr="001A6400">
        <w:trPr>
          <w:trHeight w:val="510"/>
        </w:trPr>
        <w:tc>
          <w:tcPr>
            <w:tcW w:w="566" w:type="dxa"/>
          </w:tcPr>
          <w:p w:rsidR="006262D8" w:rsidRPr="001A6400" w:rsidRDefault="006262D8" w:rsidP="001A6400">
            <w:pPr>
              <w:jc w:val="center"/>
              <w:rPr>
                <w:bCs/>
                <w:sz w:val="24"/>
                <w:szCs w:val="24"/>
              </w:rPr>
            </w:pPr>
            <w:r w:rsidRPr="001A6400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3907" w:type="dxa"/>
          </w:tcPr>
          <w:p w:rsidR="006262D8" w:rsidRPr="001A6400" w:rsidRDefault="006262D8" w:rsidP="001A6400">
            <w:pPr>
              <w:jc w:val="center"/>
              <w:rPr>
                <w:b/>
                <w:bCs/>
                <w:sz w:val="24"/>
                <w:szCs w:val="24"/>
              </w:rPr>
            </w:pPr>
            <w:r w:rsidRPr="001A6400">
              <w:rPr>
                <w:bCs/>
                <w:sz w:val="24"/>
                <w:szCs w:val="24"/>
              </w:rPr>
              <w:t>МКОУ «Восточная СОШ»</w:t>
            </w:r>
          </w:p>
        </w:tc>
        <w:tc>
          <w:tcPr>
            <w:tcW w:w="3334" w:type="dxa"/>
          </w:tcPr>
          <w:p w:rsidR="006262D8" w:rsidRPr="001A6400" w:rsidRDefault="006262D8" w:rsidP="001A6400">
            <w:pPr>
              <w:jc w:val="center"/>
              <w:rPr>
                <w:bCs/>
                <w:sz w:val="24"/>
                <w:szCs w:val="24"/>
              </w:rPr>
            </w:pPr>
            <w:r w:rsidRPr="001A6400">
              <w:rPr>
                <w:bCs/>
                <w:sz w:val="24"/>
                <w:szCs w:val="24"/>
              </w:rPr>
              <w:t>с.Восточное, ул.Пушкина,2</w:t>
            </w:r>
          </w:p>
        </w:tc>
        <w:tc>
          <w:tcPr>
            <w:tcW w:w="1763" w:type="dxa"/>
          </w:tcPr>
          <w:p w:rsidR="006262D8" w:rsidRPr="001A6400" w:rsidRDefault="006262D8" w:rsidP="001A6400">
            <w:pPr>
              <w:jc w:val="center"/>
              <w:rPr>
                <w:spacing w:val="-2"/>
                <w:sz w:val="24"/>
                <w:szCs w:val="24"/>
              </w:rPr>
            </w:pPr>
            <w:r w:rsidRPr="001A6400">
              <w:rPr>
                <w:spacing w:val="-2"/>
                <w:sz w:val="24"/>
                <w:szCs w:val="24"/>
              </w:rPr>
              <w:t>30 метров</w:t>
            </w:r>
          </w:p>
        </w:tc>
      </w:tr>
      <w:tr w:rsidR="006262D8" w:rsidRPr="001A6400">
        <w:trPr>
          <w:trHeight w:val="510"/>
        </w:trPr>
        <w:tc>
          <w:tcPr>
            <w:tcW w:w="566" w:type="dxa"/>
          </w:tcPr>
          <w:p w:rsidR="006262D8" w:rsidRPr="001A6400" w:rsidRDefault="006262D8" w:rsidP="001A6400">
            <w:pPr>
              <w:jc w:val="center"/>
              <w:rPr>
                <w:bCs/>
                <w:sz w:val="24"/>
                <w:szCs w:val="24"/>
              </w:rPr>
            </w:pPr>
            <w:r w:rsidRPr="001A6400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3907" w:type="dxa"/>
          </w:tcPr>
          <w:p w:rsidR="006262D8" w:rsidRPr="001A6400" w:rsidRDefault="006262D8" w:rsidP="001A6400">
            <w:pPr>
              <w:jc w:val="center"/>
              <w:rPr>
                <w:b/>
                <w:bCs/>
                <w:sz w:val="24"/>
                <w:szCs w:val="24"/>
              </w:rPr>
            </w:pPr>
            <w:r w:rsidRPr="001A6400">
              <w:rPr>
                <w:bCs/>
                <w:sz w:val="24"/>
                <w:szCs w:val="24"/>
              </w:rPr>
              <w:t>МКОУ «Долговская</w:t>
            </w:r>
            <w:r w:rsidR="0008110A">
              <w:rPr>
                <w:bCs/>
                <w:sz w:val="24"/>
                <w:szCs w:val="24"/>
              </w:rPr>
              <w:t xml:space="preserve"> </w:t>
            </w:r>
            <w:r w:rsidRPr="001A6400">
              <w:rPr>
                <w:bCs/>
                <w:sz w:val="24"/>
                <w:szCs w:val="24"/>
              </w:rPr>
              <w:t xml:space="preserve">СОШ» </w:t>
            </w:r>
            <w:r w:rsidR="00F14404">
              <w:rPr>
                <w:bCs/>
                <w:sz w:val="24"/>
                <w:szCs w:val="24"/>
              </w:rPr>
              <w:t xml:space="preserve">- </w:t>
            </w:r>
            <w:r w:rsidRPr="001A6400">
              <w:rPr>
                <w:bCs/>
                <w:sz w:val="24"/>
                <w:szCs w:val="24"/>
              </w:rPr>
              <w:t>филиал МКОУ «Восточная СОШ»</w:t>
            </w:r>
          </w:p>
        </w:tc>
        <w:tc>
          <w:tcPr>
            <w:tcW w:w="3334" w:type="dxa"/>
          </w:tcPr>
          <w:p w:rsidR="006262D8" w:rsidRPr="001A6400" w:rsidRDefault="006262D8" w:rsidP="001A6400">
            <w:pPr>
              <w:jc w:val="center"/>
              <w:rPr>
                <w:bCs/>
                <w:sz w:val="24"/>
                <w:szCs w:val="24"/>
              </w:rPr>
            </w:pPr>
            <w:r w:rsidRPr="001A6400">
              <w:rPr>
                <w:bCs/>
                <w:sz w:val="24"/>
                <w:szCs w:val="24"/>
              </w:rPr>
              <w:t>д.Малодолгие, ул.Школьная,13</w:t>
            </w:r>
          </w:p>
        </w:tc>
        <w:tc>
          <w:tcPr>
            <w:tcW w:w="1763" w:type="dxa"/>
          </w:tcPr>
          <w:p w:rsidR="006262D8" w:rsidRPr="001A6400" w:rsidRDefault="006262D8" w:rsidP="001A6400">
            <w:pPr>
              <w:jc w:val="center"/>
              <w:rPr>
                <w:spacing w:val="-2"/>
                <w:sz w:val="24"/>
                <w:szCs w:val="24"/>
              </w:rPr>
            </w:pPr>
            <w:r w:rsidRPr="001A6400">
              <w:rPr>
                <w:spacing w:val="-2"/>
                <w:sz w:val="24"/>
                <w:szCs w:val="24"/>
              </w:rPr>
              <w:t>30 метров</w:t>
            </w:r>
          </w:p>
        </w:tc>
      </w:tr>
      <w:tr w:rsidR="006262D8" w:rsidRPr="001A6400">
        <w:trPr>
          <w:trHeight w:val="510"/>
        </w:trPr>
        <w:tc>
          <w:tcPr>
            <w:tcW w:w="566" w:type="dxa"/>
          </w:tcPr>
          <w:p w:rsidR="006262D8" w:rsidRPr="001A6400" w:rsidRDefault="006262D8" w:rsidP="001A6400">
            <w:pPr>
              <w:jc w:val="center"/>
              <w:rPr>
                <w:bCs/>
                <w:sz w:val="24"/>
                <w:szCs w:val="24"/>
              </w:rPr>
            </w:pPr>
            <w:r w:rsidRPr="001A6400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3907" w:type="dxa"/>
          </w:tcPr>
          <w:p w:rsidR="006262D8" w:rsidRPr="001A6400" w:rsidRDefault="006262D8" w:rsidP="001A6400">
            <w:pPr>
              <w:jc w:val="center"/>
              <w:rPr>
                <w:b/>
                <w:bCs/>
                <w:sz w:val="24"/>
                <w:szCs w:val="24"/>
              </w:rPr>
            </w:pPr>
            <w:r w:rsidRPr="001A6400">
              <w:rPr>
                <w:bCs/>
                <w:sz w:val="24"/>
                <w:szCs w:val="24"/>
              </w:rPr>
              <w:t>МКОУ «Бутыринская</w:t>
            </w:r>
            <w:r w:rsidR="0008110A">
              <w:rPr>
                <w:bCs/>
                <w:sz w:val="24"/>
                <w:szCs w:val="24"/>
              </w:rPr>
              <w:t xml:space="preserve"> </w:t>
            </w:r>
            <w:r w:rsidRPr="001A6400">
              <w:rPr>
                <w:bCs/>
                <w:sz w:val="24"/>
                <w:szCs w:val="24"/>
              </w:rPr>
              <w:t xml:space="preserve">СОШ» </w:t>
            </w:r>
            <w:r w:rsidR="00F14404">
              <w:rPr>
                <w:bCs/>
                <w:sz w:val="24"/>
                <w:szCs w:val="24"/>
              </w:rPr>
              <w:t xml:space="preserve">- </w:t>
            </w:r>
            <w:r w:rsidRPr="001A6400">
              <w:rPr>
                <w:bCs/>
                <w:sz w:val="24"/>
                <w:szCs w:val="24"/>
              </w:rPr>
              <w:t>филиал МКОУ «Восточная СОШ»</w:t>
            </w:r>
          </w:p>
        </w:tc>
        <w:tc>
          <w:tcPr>
            <w:tcW w:w="3334" w:type="dxa"/>
          </w:tcPr>
          <w:p w:rsidR="006262D8" w:rsidRPr="001A6400" w:rsidRDefault="006262D8" w:rsidP="001A6400">
            <w:pPr>
              <w:jc w:val="center"/>
              <w:rPr>
                <w:bCs/>
                <w:sz w:val="24"/>
                <w:szCs w:val="24"/>
              </w:rPr>
            </w:pPr>
            <w:r w:rsidRPr="001A6400">
              <w:rPr>
                <w:bCs/>
                <w:sz w:val="24"/>
                <w:szCs w:val="24"/>
              </w:rPr>
              <w:t>с.Бутырино, ул.Центральная,31</w:t>
            </w:r>
          </w:p>
        </w:tc>
        <w:tc>
          <w:tcPr>
            <w:tcW w:w="1763" w:type="dxa"/>
          </w:tcPr>
          <w:p w:rsidR="006262D8" w:rsidRPr="001A6400" w:rsidRDefault="006262D8" w:rsidP="001A6400">
            <w:pPr>
              <w:jc w:val="center"/>
              <w:rPr>
                <w:spacing w:val="-2"/>
                <w:sz w:val="24"/>
                <w:szCs w:val="24"/>
              </w:rPr>
            </w:pPr>
            <w:r w:rsidRPr="001A6400">
              <w:rPr>
                <w:spacing w:val="-2"/>
                <w:sz w:val="24"/>
                <w:szCs w:val="24"/>
              </w:rPr>
              <w:t>30 метров</w:t>
            </w:r>
          </w:p>
        </w:tc>
      </w:tr>
      <w:tr w:rsidR="006262D8" w:rsidRPr="001A6400">
        <w:trPr>
          <w:trHeight w:val="510"/>
        </w:trPr>
        <w:tc>
          <w:tcPr>
            <w:tcW w:w="566" w:type="dxa"/>
          </w:tcPr>
          <w:p w:rsidR="006262D8" w:rsidRPr="001A6400" w:rsidRDefault="006262D8" w:rsidP="001A6400">
            <w:pPr>
              <w:jc w:val="center"/>
              <w:rPr>
                <w:bCs/>
                <w:sz w:val="24"/>
                <w:szCs w:val="24"/>
              </w:rPr>
            </w:pPr>
            <w:r w:rsidRPr="001A6400">
              <w:rPr>
                <w:bCs/>
                <w:sz w:val="24"/>
                <w:szCs w:val="24"/>
              </w:rPr>
              <w:t>5</w:t>
            </w:r>
          </w:p>
        </w:tc>
        <w:tc>
          <w:tcPr>
            <w:tcW w:w="3907" w:type="dxa"/>
          </w:tcPr>
          <w:p w:rsidR="006262D8" w:rsidRPr="001A6400" w:rsidRDefault="006262D8" w:rsidP="001A6400">
            <w:pPr>
              <w:jc w:val="center"/>
              <w:rPr>
                <w:bCs/>
                <w:sz w:val="24"/>
                <w:szCs w:val="24"/>
              </w:rPr>
            </w:pPr>
            <w:r w:rsidRPr="001A6400">
              <w:rPr>
                <w:bCs/>
                <w:sz w:val="24"/>
                <w:szCs w:val="24"/>
              </w:rPr>
              <w:t>МКДОУ Частоозерский детский сад «Родничок»</w:t>
            </w:r>
          </w:p>
        </w:tc>
        <w:tc>
          <w:tcPr>
            <w:tcW w:w="3334" w:type="dxa"/>
          </w:tcPr>
          <w:p w:rsidR="006262D8" w:rsidRPr="001A6400" w:rsidRDefault="006262D8" w:rsidP="001A6400">
            <w:pPr>
              <w:jc w:val="center"/>
              <w:rPr>
                <w:bCs/>
                <w:sz w:val="24"/>
                <w:szCs w:val="24"/>
              </w:rPr>
            </w:pPr>
            <w:r w:rsidRPr="001A6400">
              <w:rPr>
                <w:bCs/>
                <w:sz w:val="24"/>
                <w:szCs w:val="24"/>
              </w:rPr>
              <w:t>с.Частоозерье,ул.Школьная,26, ул.Рыбозаводская,7</w:t>
            </w:r>
          </w:p>
        </w:tc>
        <w:tc>
          <w:tcPr>
            <w:tcW w:w="1763" w:type="dxa"/>
          </w:tcPr>
          <w:p w:rsidR="006262D8" w:rsidRPr="001A6400" w:rsidRDefault="006262D8" w:rsidP="001A6400">
            <w:pPr>
              <w:jc w:val="center"/>
              <w:rPr>
                <w:spacing w:val="-2"/>
                <w:sz w:val="24"/>
                <w:szCs w:val="24"/>
              </w:rPr>
            </w:pPr>
            <w:r w:rsidRPr="001A6400">
              <w:rPr>
                <w:spacing w:val="-2"/>
                <w:sz w:val="24"/>
                <w:szCs w:val="24"/>
              </w:rPr>
              <w:t>30 метров</w:t>
            </w:r>
          </w:p>
        </w:tc>
      </w:tr>
      <w:tr w:rsidR="006262D8" w:rsidRPr="001A6400">
        <w:trPr>
          <w:trHeight w:val="510"/>
        </w:trPr>
        <w:tc>
          <w:tcPr>
            <w:tcW w:w="566" w:type="dxa"/>
          </w:tcPr>
          <w:p w:rsidR="006262D8" w:rsidRPr="001A6400" w:rsidRDefault="006262D8" w:rsidP="001A6400">
            <w:pPr>
              <w:jc w:val="center"/>
              <w:rPr>
                <w:bCs/>
                <w:sz w:val="24"/>
                <w:szCs w:val="24"/>
              </w:rPr>
            </w:pPr>
            <w:r w:rsidRPr="001A6400">
              <w:rPr>
                <w:bCs/>
                <w:sz w:val="24"/>
                <w:szCs w:val="24"/>
              </w:rPr>
              <w:t>6</w:t>
            </w:r>
          </w:p>
        </w:tc>
        <w:tc>
          <w:tcPr>
            <w:tcW w:w="3907" w:type="dxa"/>
          </w:tcPr>
          <w:p w:rsidR="006262D8" w:rsidRPr="001A6400" w:rsidRDefault="006262D8" w:rsidP="001A6400">
            <w:pPr>
              <w:jc w:val="center"/>
              <w:rPr>
                <w:bCs/>
                <w:sz w:val="24"/>
                <w:szCs w:val="24"/>
              </w:rPr>
            </w:pPr>
            <w:r w:rsidRPr="001A6400">
              <w:rPr>
                <w:bCs/>
                <w:sz w:val="24"/>
                <w:szCs w:val="24"/>
              </w:rPr>
              <w:t>МБУ ДО «Частоозерский Дом детства и юношества»</w:t>
            </w:r>
          </w:p>
        </w:tc>
        <w:tc>
          <w:tcPr>
            <w:tcW w:w="3334" w:type="dxa"/>
          </w:tcPr>
          <w:p w:rsidR="006262D8" w:rsidRPr="001A6400" w:rsidRDefault="006262D8" w:rsidP="001A6400">
            <w:pPr>
              <w:jc w:val="center"/>
              <w:rPr>
                <w:bCs/>
                <w:sz w:val="24"/>
                <w:szCs w:val="24"/>
              </w:rPr>
            </w:pPr>
            <w:r w:rsidRPr="001A6400">
              <w:rPr>
                <w:bCs/>
                <w:sz w:val="24"/>
                <w:szCs w:val="24"/>
              </w:rPr>
              <w:t>с.Частоозерье, ул.Октябрьская, 139</w:t>
            </w:r>
          </w:p>
        </w:tc>
        <w:tc>
          <w:tcPr>
            <w:tcW w:w="1763" w:type="dxa"/>
          </w:tcPr>
          <w:p w:rsidR="006262D8" w:rsidRPr="001A6400" w:rsidRDefault="006262D8" w:rsidP="001A6400">
            <w:pPr>
              <w:jc w:val="center"/>
              <w:rPr>
                <w:spacing w:val="-2"/>
                <w:sz w:val="24"/>
                <w:szCs w:val="24"/>
              </w:rPr>
            </w:pPr>
            <w:r w:rsidRPr="001A6400">
              <w:rPr>
                <w:spacing w:val="-2"/>
                <w:sz w:val="24"/>
                <w:szCs w:val="24"/>
              </w:rPr>
              <w:t>30 метров</w:t>
            </w:r>
          </w:p>
        </w:tc>
      </w:tr>
      <w:tr w:rsidR="006262D8" w:rsidRPr="001A6400">
        <w:trPr>
          <w:trHeight w:val="510"/>
        </w:trPr>
        <w:tc>
          <w:tcPr>
            <w:tcW w:w="566" w:type="dxa"/>
          </w:tcPr>
          <w:p w:rsidR="006262D8" w:rsidRPr="001A6400" w:rsidRDefault="006262D8" w:rsidP="001A6400">
            <w:pPr>
              <w:jc w:val="center"/>
              <w:rPr>
                <w:bCs/>
                <w:sz w:val="24"/>
                <w:szCs w:val="24"/>
              </w:rPr>
            </w:pPr>
            <w:r w:rsidRPr="001A6400">
              <w:rPr>
                <w:bCs/>
                <w:sz w:val="24"/>
                <w:szCs w:val="24"/>
              </w:rPr>
              <w:t>7</w:t>
            </w:r>
          </w:p>
        </w:tc>
        <w:tc>
          <w:tcPr>
            <w:tcW w:w="3907" w:type="dxa"/>
          </w:tcPr>
          <w:p w:rsidR="006262D8" w:rsidRPr="001A6400" w:rsidRDefault="006262D8" w:rsidP="001A6400">
            <w:pPr>
              <w:jc w:val="center"/>
              <w:rPr>
                <w:b/>
                <w:bCs/>
                <w:sz w:val="24"/>
                <w:szCs w:val="24"/>
              </w:rPr>
            </w:pPr>
            <w:r w:rsidRPr="001A6400">
              <w:rPr>
                <w:bCs/>
                <w:sz w:val="24"/>
                <w:szCs w:val="24"/>
              </w:rPr>
              <w:t>МБУ ДО «Частоозерская ДЮШС»</w:t>
            </w:r>
          </w:p>
        </w:tc>
        <w:tc>
          <w:tcPr>
            <w:tcW w:w="3334" w:type="dxa"/>
          </w:tcPr>
          <w:p w:rsidR="006262D8" w:rsidRPr="001A6400" w:rsidRDefault="006262D8" w:rsidP="001A6400">
            <w:pPr>
              <w:jc w:val="center"/>
              <w:rPr>
                <w:b/>
                <w:bCs/>
                <w:sz w:val="24"/>
                <w:szCs w:val="24"/>
              </w:rPr>
            </w:pPr>
            <w:r w:rsidRPr="001A6400">
              <w:rPr>
                <w:bCs/>
                <w:sz w:val="24"/>
                <w:szCs w:val="24"/>
              </w:rPr>
              <w:t>с.Частоозерье, ул.К.Маркса, 70а</w:t>
            </w:r>
          </w:p>
        </w:tc>
        <w:tc>
          <w:tcPr>
            <w:tcW w:w="1763" w:type="dxa"/>
          </w:tcPr>
          <w:p w:rsidR="006262D8" w:rsidRPr="001A6400" w:rsidRDefault="006262D8" w:rsidP="001A6400">
            <w:pPr>
              <w:jc w:val="center"/>
              <w:rPr>
                <w:spacing w:val="-2"/>
                <w:sz w:val="24"/>
                <w:szCs w:val="24"/>
              </w:rPr>
            </w:pPr>
            <w:r w:rsidRPr="001A6400">
              <w:rPr>
                <w:spacing w:val="-2"/>
                <w:sz w:val="24"/>
                <w:szCs w:val="24"/>
              </w:rPr>
              <w:t>30 метров</w:t>
            </w:r>
          </w:p>
        </w:tc>
      </w:tr>
      <w:tr w:rsidR="006262D8" w:rsidRPr="001A6400">
        <w:trPr>
          <w:trHeight w:val="510"/>
        </w:trPr>
        <w:tc>
          <w:tcPr>
            <w:tcW w:w="566" w:type="dxa"/>
          </w:tcPr>
          <w:p w:rsidR="006262D8" w:rsidRPr="001A6400" w:rsidRDefault="006262D8" w:rsidP="001A6400">
            <w:pPr>
              <w:jc w:val="center"/>
              <w:rPr>
                <w:bCs/>
                <w:sz w:val="24"/>
                <w:szCs w:val="24"/>
              </w:rPr>
            </w:pPr>
            <w:r w:rsidRPr="001A6400">
              <w:rPr>
                <w:bCs/>
                <w:sz w:val="24"/>
                <w:szCs w:val="24"/>
              </w:rPr>
              <w:t>8</w:t>
            </w:r>
          </w:p>
        </w:tc>
        <w:tc>
          <w:tcPr>
            <w:tcW w:w="3907" w:type="dxa"/>
          </w:tcPr>
          <w:p w:rsidR="006262D8" w:rsidRPr="001A6400" w:rsidRDefault="006262D8" w:rsidP="001A6400">
            <w:pPr>
              <w:jc w:val="center"/>
              <w:rPr>
                <w:b/>
                <w:bCs/>
                <w:sz w:val="24"/>
                <w:szCs w:val="24"/>
              </w:rPr>
            </w:pPr>
            <w:r w:rsidRPr="001A6400">
              <w:rPr>
                <w:bCs/>
                <w:sz w:val="24"/>
                <w:szCs w:val="24"/>
              </w:rPr>
              <w:t>МБУ ДО «Частоозерская ЧДШИ»</w:t>
            </w:r>
          </w:p>
        </w:tc>
        <w:tc>
          <w:tcPr>
            <w:tcW w:w="3334" w:type="dxa"/>
          </w:tcPr>
          <w:p w:rsidR="006262D8" w:rsidRPr="001A6400" w:rsidRDefault="006262D8" w:rsidP="001A6400">
            <w:pPr>
              <w:jc w:val="center"/>
              <w:rPr>
                <w:b/>
                <w:bCs/>
                <w:sz w:val="24"/>
                <w:szCs w:val="24"/>
              </w:rPr>
            </w:pPr>
            <w:r w:rsidRPr="001A6400">
              <w:rPr>
                <w:bCs/>
                <w:sz w:val="24"/>
                <w:szCs w:val="24"/>
              </w:rPr>
              <w:t>с.Частоозерье, ул.Октябрьская, 139</w:t>
            </w:r>
          </w:p>
        </w:tc>
        <w:tc>
          <w:tcPr>
            <w:tcW w:w="1763" w:type="dxa"/>
          </w:tcPr>
          <w:p w:rsidR="006262D8" w:rsidRPr="001A6400" w:rsidRDefault="006262D8" w:rsidP="001A6400">
            <w:pPr>
              <w:jc w:val="center"/>
              <w:rPr>
                <w:spacing w:val="-2"/>
                <w:sz w:val="24"/>
                <w:szCs w:val="24"/>
              </w:rPr>
            </w:pPr>
            <w:r w:rsidRPr="001A6400">
              <w:rPr>
                <w:spacing w:val="-2"/>
                <w:sz w:val="24"/>
                <w:szCs w:val="24"/>
              </w:rPr>
              <w:t>30 метров</w:t>
            </w:r>
          </w:p>
        </w:tc>
      </w:tr>
      <w:tr w:rsidR="006262D8" w:rsidRPr="001A6400">
        <w:trPr>
          <w:trHeight w:val="510"/>
        </w:trPr>
        <w:tc>
          <w:tcPr>
            <w:tcW w:w="566" w:type="dxa"/>
          </w:tcPr>
          <w:p w:rsidR="006262D8" w:rsidRPr="001A6400" w:rsidRDefault="006262D8" w:rsidP="001A6400">
            <w:pPr>
              <w:jc w:val="center"/>
              <w:rPr>
                <w:bCs/>
                <w:sz w:val="24"/>
                <w:szCs w:val="24"/>
              </w:rPr>
            </w:pPr>
            <w:r w:rsidRPr="001A6400">
              <w:rPr>
                <w:bCs/>
                <w:sz w:val="24"/>
                <w:szCs w:val="24"/>
              </w:rPr>
              <w:t>9</w:t>
            </w:r>
          </w:p>
        </w:tc>
        <w:tc>
          <w:tcPr>
            <w:tcW w:w="3907" w:type="dxa"/>
          </w:tcPr>
          <w:p w:rsidR="006262D8" w:rsidRPr="001A6400" w:rsidRDefault="006262D8" w:rsidP="001A6400">
            <w:pPr>
              <w:jc w:val="center"/>
              <w:rPr>
                <w:bCs/>
                <w:sz w:val="24"/>
                <w:szCs w:val="24"/>
              </w:rPr>
            </w:pPr>
            <w:r w:rsidRPr="001A6400">
              <w:rPr>
                <w:bCs/>
                <w:sz w:val="24"/>
                <w:szCs w:val="24"/>
              </w:rPr>
              <w:t>МКУК «Частоозерский центр культурного развития»</w:t>
            </w:r>
          </w:p>
        </w:tc>
        <w:tc>
          <w:tcPr>
            <w:tcW w:w="3334" w:type="dxa"/>
          </w:tcPr>
          <w:p w:rsidR="006262D8" w:rsidRPr="001A6400" w:rsidRDefault="006262D8" w:rsidP="001A6400">
            <w:pPr>
              <w:jc w:val="center"/>
              <w:rPr>
                <w:b/>
                <w:bCs/>
                <w:sz w:val="24"/>
                <w:szCs w:val="24"/>
              </w:rPr>
            </w:pPr>
            <w:r w:rsidRPr="001A6400">
              <w:rPr>
                <w:bCs/>
                <w:sz w:val="24"/>
                <w:szCs w:val="24"/>
              </w:rPr>
              <w:t>с.Частоозерье, ул.Октябрьская, 139</w:t>
            </w:r>
          </w:p>
        </w:tc>
        <w:tc>
          <w:tcPr>
            <w:tcW w:w="1763" w:type="dxa"/>
          </w:tcPr>
          <w:p w:rsidR="006262D8" w:rsidRPr="001A6400" w:rsidRDefault="006262D8" w:rsidP="001A6400">
            <w:pPr>
              <w:jc w:val="center"/>
              <w:rPr>
                <w:spacing w:val="-2"/>
                <w:sz w:val="24"/>
                <w:szCs w:val="24"/>
              </w:rPr>
            </w:pPr>
            <w:r w:rsidRPr="001A6400">
              <w:rPr>
                <w:spacing w:val="-2"/>
                <w:sz w:val="24"/>
                <w:szCs w:val="24"/>
              </w:rPr>
              <w:t>30 метров</w:t>
            </w:r>
          </w:p>
        </w:tc>
      </w:tr>
      <w:tr w:rsidR="006262D8" w:rsidRPr="001A6400">
        <w:trPr>
          <w:trHeight w:val="510"/>
        </w:trPr>
        <w:tc>
          <w:tcPr>
            <w:tcW w:w="566" w:type="dxa"/>
          </w:tcPr>
          <w:p w:rsidR="006262D8" w:rsidRPr="001A6400" w:rsidRDefault="006262D8" w:rsidP="001A6400">
            <w:pPr>
              <w:jc w:val="center"/>
              <w:rPr>
                <w:bCs/>
                <w:sz w:val="24"/>
                <w:szCs w:val="24"/>
              </w:rPr>
            </w:pPr>
            <w:r w:rsidRPr="001A6400">
              <w:rPr>
                <w:bCs/>
                <w:sz w:val="24"/>
                <w:szCs w:val="24"/>
              </w:rPr>
              <w:t>10</w:t>
            </w:r>
          </w:p>
        </w:tc>
        <w:tc>
          <w:tcPr>
            <w:tcW w:w="3907" w:type="dxa"/>
          </w:tcPr>
          <w:p w:rsidR="006262D8" w:rsidRPr="001A6400" w:rsidRDefault="006262D8" w:rsidP="001A6400">
            <w:pPr>
              <w:jc w:val="center"/>
              <w:rPr>
                <w:bCs/>
                <w:sz w:val="24"/>
                <w:szCs w:val="24"/>
              </w:rPr>
            </w:pPr>
            <w:r w:rsidRPr="001A6400">
              <w:rPr>
                <w:bCs/>
                <w:sz w:val="24"/>
                <w:szCs w:val="24"/>
              </w:rPr>
              <w:t>Кинотеатр «Есенин» структурное подразделение МКУК «Частоозерский центр культурного развития»</w:t>
            </w:r>
          </w:p>
        </w:tc>
        <w:tc>
          <w:tcPr>
            <w:tcW w:w="3334" w:type="dxa"/>
          </w:tcPr>
          <w:p w:rsidR="006262D8" w:rsidRPr="001A6400" w:rsidRDefault="006262D8" w:rsidP="001A6400">
            <w:pPr>
              <w:jc w:val="center"/>
              <w:rPr>
                <w:bCs/>
                <w:sz w:val="24"/>
                <w:szCs w:val="24"/>
              </w:rPr>
            </w:pPr>
            <w:r w:rsidRPr="001A6400">
              <w:rPr>
                <w:bCs/>
                <w:sz w:val="24"/>
                <w:szCs w:val="24"/>
              </w:rPr>
              <w:t>с. Частоозерье, ул. Октябрьская, 139</w:t>
            </w:r>
          </w:p>
        </w:tc>
        <w:tc>
          <w:tcPr>
            <w:tcW w:w="1763" w:type="dxa"/>
          </w:tcPr>
          <w:p w:rsidR="006262D8" w:rsidRPr="001A6400" w:rsidRDefault="006262D8" w:rsidP="001A6400">
            <w:pPr>
              <w:jc w:val="center"/>
              <w:rPr>
                <w:spacing w:val="-2"/>
                <w:sz w:val="24"/>
                <w:szCs w:val="24"/>
              </w:rPr>
            </w:pPr>
            <w:r w:rsidRPr="001A6400">
              <w:rPr>
                <w:spacing w:val="-2"/>
                <w:sz w:val="24"/>
                <w:szCs w:val="24"/>
              </w:rPr>
              <w:t>30 метров</w:t>
            </w:r>
          </w:p>
        </w:tc>
      </w:tr>
      <w:tr w:rsidR="006262D8" w:rsidRPr="001A6400">
        <w:trPr>
          <w:trHeight w:val="510"/>
        </w:trPr>
        <w:tc>
          <w:tcPr>
            <w:tcW w:w="566" w:type="dxa"/>
          </w:tcPr>
          <w:p w:rsidR="006262D8" w:rsidRPr="001A6400" w:rsidRDefault="006262D8" w:rsidP="001A6400">
            <w:pPr>
              <w:jc w:val="center"/>
              <w:rPr>
                <w:bCs/>
                <w:sz w:val="24"/>
                <w:szCs w:val="24"/>
              </w:rPr>
            </w:pPr>
            <w:r w:rsidRPr="001A6400">
              <w:rPr>
                <w:bCs/>
                <w:sz w:val="24"/>
                <w:szCs w:val="24"/>
              </w:rPr>
              <w:t>11</w:t>
            </w:r>
          </w:p>
        </w:tc>
        <w:tc>
          <w:tcPr>
            <w:tcW w:w="3907" w:type="dxa"/>
          </w:tcPr>
          <w:p w:rsidR="006262D8" w:rsidRPr="001A6400" w:rsidRDefault="006262D8" w:rsidP="001A6400">
            <w:pPr>
              <w:jc w:val="center"/>
              <w:rPr>
                <w:b/>
                <w:bCs/>
                <w:sz w:val="24"/>
                <w:szCs w:val="24"/>
              </w:rPr>
            </w:pPr>
            <w:r w:rsidRPr="001A6400">
              <w:rPr>
                <w:sz w:val="24"/>
                <w:szCs w:val="24"/>
              </w:rPr>
              <w:t>Частоозерский филиал ГБУ «Межрайонная больница № 1»</w:t>
            </w:r>
          </w:p>
        </w:tc>
        <w:tc>
          <w:tcPr>
            <w:tcW w:w="3334" w:type="dxa"/>
          </w:tcPr>
          <w:p w:rsidR="006262D8" w:rsidRPr="001A6400" w:rsidRDefault="006262D8" w:rsidP="001A6400">
            <w:pPr>
              <w:jc w:val="center"/>
              <w:rPr>
                <w:b/>
                <w:bCs/>
                <w:sz w:val="24"/>
                <w:szCs w:val="24"/>
              </w:rPr>
            </w:pPr>
            <w:r w:rsidRPr="001A6400">
              <w:rPr>
                <w:bCs/>
                <w:sz w:val="24"/>
                <w:szCs w:val="24"/>
              </w:rPr>
              <w:t>с.Частоозерье, ул.Строителей, 1а</w:t>
            </w:r>
          </w:p>
        </w:tc>
        <w:tc>
          <w:tcPr>
            <w:tcW w:w="1763" w:type="dxa"/>
          </w:tcPr>
          <w:p w:rsidR="006262D8" w:rsidRPr="001A6400" w:rsidRDefault="006262D8" w:rsidP="001A6400">
            <w:pPr>
              <w:jc w:val="center"/>
              <w:rPr>
                <w:spacing w:val="-2"/>
                <w:sz w:val="24"/>
                <w:szCs w:val="24"/>
              </w:rPr>
            </w:pPr>
            <w:r w:rsidRPr="001A6400">
              <w:rPr>
                <w:spacing w:val="-2"/>
                <w:sz w:val="24"/>
                <w:szCs w:val="24"/>
              </w:rPr>
              <w:t>30 метров</w:t>
            </w:r>
          </w:p>
        </w:tc>
      </w:tr>
      <w:tr w:rsidR="006262D8" w:rsidRPr="001A6400">
        <w:trPr>
          <w:trHeight w:val="510"/>
        </w:trPr>
        <w:tc>
          <w:tcPr>
            <w:tcW w:w="566" w:type="dxa"/>
          </w:tcPr>
          <w:p w:rsidR="006262D8" w:rsidRPr="001A6400" w:rsidRDefault="006262D8" w:rsidP="001A6400">
            <w:pPr>
              <w:jc w:val="center"/>
              <w:rPr>
                <w:bCs/>
                <w:sz w:val="24"/>
                <w:szCs w:val="24"/>
              </w:rPr>
            </w:pPr>
            <w:r w:rsidRPr="001A6400">
              <w:rPr>
                <w:bCs/>
                <w:sz w:val="24"/>
                <w:szCs w:val="24"/>
              </w:rPr>
              <w:lastRenderedPageBreak/>
              <w:t>12</w:t>
            </w:r>
          </w:p>
        </w:tc>
        <w:tc>
          <w:tcPr>
            <w:tcW w:w="3907" w:type="dxa"/>
          </w:tcPr>
          <w:p w:rsidR="006262D8" w:rsidRPr="001A6400" w:rsidRDefault="006262D8" w:rsidP="001A6400">
            <w:pPr>
              <w:jc w:val="center"/>
              <w:rPr>
                <w:bCs/>
                <w:sz w:val="24"/>
                <w:szCs w:val="24"/>
              </w:rPr>
            </w:pPr>
            <w:r w:rsidRPr="001A6400">
              <w:rPr>
                <w:bCs/>
                <w:sz w:val="24"/>
                <w:szCs w:val="24"/>
              </w:rPr>
              <w:t>ФАП, ГБУ «Межрайонная больница №1» с. Восточное</w:t>
            </w:r>
          </w:p>
        </w:tc>
        <w:tc>
          <w:tcPr>
            <w:tcW w:w="3334" w:type="dxa"/>
          </w:tcPr>
          <w:p w:rsidR="006262D8" w:rsidRPr="001A6400" w:rsidRDefault="006262D8" w:rsidP="001A6400">
            <w:pPr>
              <w:jc w:val="center"/>
              <w:rPr>
                <w:bCs/>
                <w:sz w:val="24"/>
                <w:szCs w:val="24"/>
              </w:rPr>
            </w:pPr>
            <w:r w:rsidRPr="001A6400">
              <w:rPr>
                <w:bCs/>
                <w:sz w:val="24"/>
                <w:szCs w:val="24"/>
              </w:rPr>
              <w:t>с.Восточное, ул.Комсомольская,30</w:t>
            </w:r>
          </w:p>
        </w:tc>
        <w:tc>
          <w:tcPr>
            <w:tcW w:w="1763" w:type="dxa"/>
          </w:tcPr>
          <w:p w:rsidR="006262D8" w:rsidRPr="001A6400" w:rsidRDefault="006262D8" w:rsidP="001A6400">
            <w:pPr>
              <w:jc w:val="center"/>
              <w:rPr>
                <w:spacing w:val="-2"/>
                <w:sz w:val="24"/>
                <w:szCs w:val="24"/>
              </w:rPr>
            </w:pPr>
            <w:r w:rsidRPr="001A6400">
              <w:rPr>
                <w:spacing w:val="-2"/>
                <w:sz w:val="24"/>
                <w:szCs w:val="24"/>
              </w:rPr>
              <w:t>30 метров</w:t>
            </w:r>
          </w:p>
        </w:tc>
      </w:tr>
      <w:tr w:rsidR="006262D8" w:rsidRPr="001A6400">
        <w:trPr>
          <w:trHeight w:val="510"/>
        </w:trPr>
        <w:tc>
          <w:tcPr>
            <w:tcW w:w="566" w:type="dxa"/>
          </w:tcPr>
          <w:p w:rsidR="006262D8" w:rsidRPr="001A6400" w:rsidRDefault="006262D8" w:rsidP="001A6400">
            <w:pPr>
              <w:jc w:val="center"/>
              <w:rPr>
                <w:bCs/>
                <w:sz w:val="24"/>
                <w:szCs w:val="24"/>
              </w:rPr>
            </w:pPr>
            <w:r w:rsidRPr="001A6400">
              <w:rPr>
                <w:bCs/>
                <w:sz w:val="24"/>
                <w:szCs w:val="24"/>
              </w:rPr>
              <w:t>13</w:t>
            </w:r>
          </w:p>
        </w:tc>
        <w:tc>
          <w:tcPr>
            <w:tcW w:w="3907" w:type="dxa"/>
          </w:tcPr>
          <w:p w:rsidR="006262D8" w:rsidRPr="001A6400" w:rsidRDefault="006262D8" w:rsidP="001A6400">
            <w:pPr>
              <w:jc w:val="center"/>
              <w:rPr>
                <w:bCs/>
                <w:sz w:val="24"/>
                <w:szCs w:val="24"/>
              </w:rPr>
            </w:pPr>
            <w:r w:rsidRPr="001A6400">
              <w:rPr>
                <w:bCs/>
                <w:sz w:val="24"/>
                <w:szCs w:val="24"/>
              </w:rPr>
              <w:t>ФАП, ГБУ «Межрайонная больница №1» с.Долгие</w:t>
            </w:r>
          </w:p>
        </w:tc>
        <w:tc>
          <w:tcPr>
            <w:tcW w:w="3334" w:type="dxa"/>
          </w:tcPr>
          <w:p w:rsidR="006262D8" w:rsidRPr="001A6400" w:rsidRDefault="006262D8" w:rsidP="001A6400">
            <w:pPr>
              <w:jc w:val="center"/>
              <w:rPr>
                <w:bCs/>
                <w:sz w:val="24"/>
                <w:szCs w:val="24"/>
              </w:rPr>
            </w:pPr>
            <w:r w:rsidRPr="001A6400">
              <w:rPr>
                <w:bCs/>
                <w:sz w:val="24"/>
                <w:szCs w:val="24"/>
              </w:rPr>
              <w:t>с.Долгие, ул.Молодежная,4</w:t>
            </w:r>
          </w:p>
        </w:tc>
        <w:tc>
          <w:tcPr>
            <w:tcW w:w="1763" w:type="dxa"/>
          </w:tcPr>
          <w:p w:rsidR="006262D8" w:rsidRPr="001A6400" w:rsidRDefault="006262D8" w:rsidP="001A6400">
            <w:pPr>
              <w:jc w:val="center"/>
              <w:rPr>
                <w:spacing w:val="-2"/>
                <w:sz w:val="24"/>
                <w:szCs w:val="24"/>
              </w:rPr>
            </w:pPr>
            <w:r w:rsidRPr="001A6400">
              <w:rPr>
                <w:spacing w:val="-2"/>
                <w:sz w:val="24"/>
                <w:szCs w:val="24"/>
              </w:rPr>
              <w:t>30 метров</w:t>
            </w:r>
          </w:p>
        </w:tc>
      </w:tr>
      <w:tr w:rsidR="006262D8" w:rsidRPr="001A6400">
        <w:trPr>
          <w:trHeight w:val="510"/>
        </w:trPr>
        <w:tc>
          <w:tcPr>
            <w:tcW w:w="566" w:type="dxa"/>
          </w:tcPr>
          <w:p w:rsidR="006262D8" w:rsidRPr="001A6400" w:rsidRDefault="006262D8" w:rsidP="001A6400">
            <w:pPr>
              <w:jc w:val="center"/>
              <w:rPr>
                <w:bCs/>
                <w:sz w:val="24"/>
                <w:szCs w:val="24"/>
              </w:rPr>
            </w:pPr>
            <w:r w:rsidRPr="001A6400">
              <w:rPr>
                <w:bCs/>
                <w:sz w:val="24"/>
                <w:szCs w:val="24"/>
              </w:rPr>
              <w:t>14</w:t>
            </w:r>
          </w:p>
        </w:tc>
        <w:tc>
          <w:tcPr>
            <w:tcW w:w="3907" w:type="dxa"/>
          </w:tcPr>
          <w:p w:rsidR="006262D8" w:rsidRPr="001A6400" w:rsidRDefault="006262D8" w:rsidP="001A6400">
            <w:pPr>
              <w:jc w:val="center"/>
              <w:rPr>
                <w:bCs/>
                <w:sz w:val="24"/>
                <w:szCs w:val="24"/>
              </w:rPr>
            </w:pPr>
            <w:r w:rsidRPr="001A6400">
              <w:rPr>
                <w:bCs/>
                <w:sz w:val="24"/>
                <w:szCs w:val="24"/>
              </w:rPr>
              <w:t>ФАП, ГБУ «Межрайонная больница №1» с.Бутырино</w:t>
            </w:r>
          </w:p>
        </w:tc>
        <w:tc>
          <w:tcPr>
            <w:tcW w:w="3334" w:type="dxa"/>
          </w:tcPr>
          <w:p w:rsidR="006262D8" w:rsidRPr="001A6400" w:rsidRDefault="006262D8" w:rsidP="001A6400">
            <w:pPr>
              <w:jc w:val="center"/>
              <w:rPr>
                <w:bCs/>
                <w:sz w:val="24"/>
                <w:szCs w:val="24"/>
              </w:rPr>
            </w:pPr>
            <w:r w:rsidRPr="001A6400">
              <w:rPr>
                <w:bCs/>
                <w:sz w:val="24"/>
                <w:szCs w:val="24"/>
              </w:rPr>
              <w:t>с.Бутырино, ул.Центральная, 31-1</w:t>
            </w:r>
          </w:p>
        </w:tc>
        <w:tc>
          <w:tcPr>
            <w:tcW w:w="1763" w:type="dxa"/>
          </w:tcPr>
          <w:p w:rsidR="006262D8" w:rsidRPr="001A6400" w:rsidRDefault="006262D8" w:rsidP="001A6400">
            <w:pPr>
              <w:jc w:val="center"/>
              <w:rPr>
                <w:spacing w:val="-2"/>
                <w:sz w:val="24"/>
                <w:szCs w:val="24"/>
              </w:rPr>
            </w:pPr>
            <w:r w:rsidRPr="001A6400">
              <w:rPr>
                <w:spacing w:val="-2"/>
                <w:sz w:val="24"/>
                <w:szCs w:val="24"/>
              </w:rPr>
              <w:t>30 метров</w:t>
            </w:r>
          </w:p>
        </w:tc>
      </w:tr>
      <w:tr w:rsidR="006262D8" w:rsidRPr="001A6400">
        <w:trPr>
          <w:trHeight w:val="510"/>
        </w:trPr>
        <w:tc>
          <w:tcPr>
            <w:tcW w:w="566" w:type="dxa"/>
          </w:tcPr>
          <w:p w:rsidR="006262D8" w:rsidRPr="001A6400" w:rsidRDefault="006262D8" w:rsidP="001A6400">
            <w:pPr>
              <w:jc w:val="center"/>
              <w:rPr>
                <w:bCs/>
                <w:sz w:val="24"/>
                <w:szCs w:val="24"/>
              </w:rPr>
            </w:pPr>
            <w:r w:rsidRPr="001A6400">
              <w:rPr>
                <w:bCs/>
                <w:sz w:val="24"/>
                <w:szCs w:val="24"/>
              </w:rPr>
              <w:t>15</w:t>
            </w:r>
          </w:p>
        </w:tc>
        <w:tc>
          <w:tcPr>
            <w:tcW w:w="3907" w:type="dxa"/>
          </w:tcPr>
          <w:p w:rsidR="006262D8" w:rsidRPr="001A6400" w:rsidRDefault="006262D8" w:rsidP="001A6400">
            <w:pPr>
              <w:jc w:val="center"/>
              <w:rPr>
                <w:bCs/>
                <w:sz w:val="24"/>
                <w:szCs w:val="24"/>
              </w:rPr>
            </w:pPr>
            <w:r w:rsidRPr="001A6400">
              <w:rPr>
                <w:bCs/>
                <w:sz w:val="24"/>
                <w:szCs w:val="24"/>
              </w:rPr>
              <w:t>ФАП, ГБУ «Межрайонная больница №1» с.Сивково</w:t>
            </w:r>
          </w:p>
        </w:tc>
        <w:tc>
          <w:tcPr>
            <w:tcW w:w="3334" w:type="dxa"/>
          </w:tcPr>
          <w:p w:rsidR="006262D8" w:rsidRPr="001A6400" w:rsidRDefault="006262D8" w:rsidP="001A6400">
            <w:pPr>
              <w:jc w:val="center"/>
              <w:rPr>
                <w:bCs/>
                <w:sz w:val="24"/>
                <w:szCs w:val="24"/>
              </w:rPr>
            </w:pPr>
            <w:r w:rsidRPr="001A6400">
              <w:rPr>
                <w:bCs/>
                <w:sz w:val="24"/>
                <w:szCs w:val="24"/>
              </w:rPr>
              <w:t>с.Сивково, ул.С.Третьякова, 2-1</w:t>
            </w:r>
          </w:p>
        </w:tc>
        <w:tc>
          <w:tcPr>
            <w:tcW w:w="1763" w:type="dxa"/>
          </w:tcPr>
          <w:p w:rsidR="006262D8" w:rsidRPr="001A6400" w:rsidRDefault="006262D8" w:rsidP="001A6400">
            <w:pPr>
              <w:jc w:val="center"/>
              <w:rPr>
                <w:spacing w:val="-2"/>
                <w:sz w:val="24"/>
                <w:szCs w:val="24"/>
              </w:rPr>
            </w:pPr>
            <w:r w:rsidRPr="001A6400">
              <w:rPr>
                <w:spacing w:val="-2"/>
                <w:sz w:val="24"/>
                <w:szCs w:val="24"/>
              </w:rPr>
              <w:t>30 метров</w:t>
            </w:r>
          </w:p>
        </w:tc>
      </w:tr>
      <w:tr w:rsidR="006262D8" w:rsidRPr="001A6400">
        <w:trPr>
          <w:trHeight w:val="510"/>
        </w:trPr>
        <w:tc>
          <w:tcPr>
            <w:tcW w:w="566" w:type="dxa"/>
          </w:tcPr>
          <w:p w:rsidR="006262D8" w:rsidRPr="001A6400" w:rsidRDefault="006262D8" w:rsidP="001A6400">
            <w:pPr>
              <w:jc w:val="center"/>
              <w:rPr>
                <w:bCs/>
                <w:sz w:val="24"/>
                <w:szCs w:val="24"/>
              </w:rPr>
            </w:pPr>
            <w:r w:rsidRPr="001A6400">
              <w:rPr>
                <w:bCs/>
                <w:sz w:val="24"/>
                <w:szCs w:val="24"/>
              </w:rPr>
              <w:t>16</w:t>
            </w:r>
          </w:p>
        </w:tc>
        <w:tc>
          <w:tcPr>
            <w:tcW w:w="3907" w:type="dxa"/>
          </w:tcPr>
          <w:p w:rsidR="006262D8" w:rsidRPr="001A6400" w:rsidRDefault="006262D8" w:rsidP="001A6400">
            <w:pPr>
              <w:jc w:val="center"/>
              <w:rPr>
                <w:b/>
                <w:bCs/>
                <w:sz w:val="24"/>
                <w:szCs w:val="24"/>
              </w:rPr>
            </w:pPr>
            <w:r w:rsidRPr="001A6400">
              <w:rPr>
                <w:bCs/>
                <w:sz w:val="24"/>
                <w:szCs w:val="24"/>
              </w:rPr>
              <w:t>ФАП, ГБУ «Межрайонная больница № 1» с.Беляковское</w:t>
            </w:r>
          </w:p>
        </w:tc>
        <w:tc>
          <w:tcPr>
            <w:tcW w:w="3334" w:type="dxa"/>
          </w:tcPr>
          <w:p w:rsidR="006262D8" w:rsidRPr="001A6400" w:rsidRDefault="006262D8" w:rsidP="001A6400">
            <w:pPr>
              <w:jc w:val="center"/>
              <w:rPr>
                <w:bCs/>
                <w:sz w:val="24"/>
                <w:szCs w:val="24"/>
              </w:rPr>
            </w:pPr>
            <w:r w:rsidRPr="001A6400">
              <w:rPr>
                <w:bCs/>
                <w:sz w:val="24"/>
                <w:szCs w:val="24"/>
              </w:rPr>
              <w:t>с. Беляковское, ул. Калинина, 14</w:t>
            </w:r>
          </w:p>
        </w:tc>
        <w:tc>
          <w:tcPr>
            <w:tcW w:w="1763" w:type="dxa"/>
          </w:tcPr>
          <w:p w:rsidR="006262D8" w:rsidRPr="001A6400" w:rsidRDefault="006262D8" w:rsidP="001A6400">
            <w:pPr>
              <w:jc w:val="center"/>
              <w:rPr>
                <w:spacing w:val="-2"/>
                <w:sz w:val="24"/>
                <w:szCs w:val="24"/>
              </w:rPr>
            </w:pPr>
            <w:r w:rsidRPr="001A6400">
              <w:rPr>
                <w:spacing w:val="-2"/>
                <w:sz w:val="24"/>
                <w:szCs w:val="24"/>
              </w:rPr>
              <w:t>30 метров</w:t>
            </w:r>
          </w:p>
        </w:tc>
      </w:tr>
    </w:tbl>
    <w:p w:rsidR="0013437C" w:rsidRPr="001A6400" w:rsidRDefault="0013437C" w:rsidP="001A6400">
      <w:pPr>
        <w:pStyle w:val="a3"/>
        <w:ind w:left="0" w:right="4140"/>
        <w:jc w:val="left"/>
        <w:rPr>
          <w:sz w:val="26"/>
          <w:szCs w:val="26"/>
        </w:rPr>
      </w:pPr>
    </w:p>
    <w:sectPr w:rsidR="0013437C" w:rsidRPr="001A6400" w:rsidSect="001A6400">
      <w:pgSz w:w="11910" w:h="16840"/>
      <w:pgMar w:top="1100" w:right="708" w:bottom="1276" w:left="1701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4140C" w:rsidRDefault="00D4140C" w:rsidP="0008241A">
      <w:r>
        <w:separator/>
      </w:r>
    </w:p>
  </w:endnote>
  <w:endnote w:type="continuationSeparator" w:id="1">
    <w:p w:rsidR="00D4140C" w:rsidRDefault="00D4140C" w:rsidP="0008241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4140C" w:rsidRDefault="00D4140C" w:rsidP="0008241A">
      <w:r>
        <w:separator/>
      </w:r>
    </w:p>
  </w:footnote>
  <w:footnote w:type="continuationSeparator" w:id="1">
    <w:p w:rsidR="00D4140C" w:rsidRDefault="00D4140C" w:rsidP="0008241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1A91" w:rsidRPr="00171A91" w:rsidRDefault="00171A91" w:rsidP="00171A91">
    <w:pPr>
      <w:pStyle w:val="a8"/>
      <w:jc w:val="right"/>
      <w:rPr>
        <w:b/>
        <w:bCs/>
        <w:sz w:val="40"/>
        <w:szCs w:val="40"/>
      </w:rPr>
    </w:pPr>
    <w:r w:rsidRPr="00171A91">
      <w:rPr>
        <w:b/>
        <w:bCs/>
        <w:sz w:val="40"/>
        <w:szCs w:val="40"/>
      </w:rPr>
      <w:t>ПРОЕКТ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DDF6D10"/>
    <w:multiLevelType w:val="hybridMultilevel"/>
    <w:tmpl w:val="1DF0C96E"/>
    <w:lvl w:ilvl="0" w:tplc="246C89C4">
      <w:start w:val="1"/>
      <w:numFmt w:val="decimal"/>
      <w:lvlText w:val="%1."/>
      <w:lvlJc w:val="left"/>
      <w:pPr>
        <w:ind w:left="143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B16E694A">
      <w:numFmt w:val="bullet"/>
      <w:lvlText w:val="•"/>
      <w:lvlJc w:val="left"/>
      <w:pPr>
        <w:ind w:left="1089" w:hanging="240"/>
      </w:pPr>
      <w:rPr>
        <w:rFonts w:hint="default"/>
        <w:lang w:val="ru-RU" w:eastAsia="en-US" w:bidi="ar-SA"/>
      </w:rPr>
    </w:lvl>
    <w:lvl w:ilvl="2" w:tplc="C268C7F0">
      <w:numFmt w:val="bullet"/>
      <w:lvlText w:val="•"/>
      <w:lvlJc w:val="left"/>
      <w:pPr>
        <w:ind w:left="2039" w:hanging="240"/>
      </w:pPr>
      <w:rPr>
        <w:rFonts w:hint="default"/>
        <w:lang w:val="ru-RU" w:eastAsia="en-US" w:bidi="ar-SA"/>
      </w:rPr>
    </w:lvl>
    <w:lvl w:ilvl="3" w:tplc="D1C4CBA2">
      <w:numFmt w:val="bullet"/>
      <w:lvlText w:val="•"/>
      <w:lvlJc w:val="left"/>
      <w:pPr>
        <w:ind w:left="2989" w:hanging="240"/>
      </w:pPr>
      <w:rPr>
        <w:rFonts w:hint="default"/>
        <w:lang w:val="ru-RU" w:eastAsia="en-US" w:bidi="ar-SA"/>
      </w:rPr>
    </w:lvl>
    <w:lvl w:ilvl="4" w:tplc="C3449440">
      <w:numFmt w:val="bullet"/>
      <w:lvlText w:val="•"/>
      <w:lvlJc w:val="left"/>
      <w:pPr>
        <w:ind w:left="3939" w:hanging="240"/>
      </w:pPr>
      <w:rPr>
        <w:rFonts w:hint="default"/>
        <w:lang w:val="ru-RU" w:eastAsia="en-US" w:bidi="ar-SA"/>
      </w:rPr>
    </w:lvl>
    <w:lvl w:ilvl="5" w:tplc="CF0CAF30">
      <w:numFmt w:val="bullet"/>
      <w:lvlText w:val="•"/>
      <w:lvlJc w:val="left"/>
      <w:pPr>
        <w:ind w:left="4889" w:hanging="240"/>
      </w:pPr>
      <w:rPr>
        <w:rFonts w:hint="default"/>
        <w:lang w:val="ru-RU" w:eastAsia="en-US" w:bidi="ar-SA"/>
      </w:rPr>
    </w:lvl>
    <w:lvl w:ilvl="6" w:tplc="390608D6">
      <w:numFmt w:val="bullet"/>
      <w:lvlText w:val="•"/>
      <w:lvlJc w:val="left"/>
      <w:pPr>
        <w:ind w:left="5839" w:hanging="240"/>
      </w:pPr>
      <w:rPr>
        <w:rFonts w:hint="default"/>
        <w:lang w:val="ru-RU" w:eastAsia="en-US" w:bidi="ar-SA"/>
      </w:rPr>
    </w:lvl>
    <w:lvl w:ilvl="7" w:tplc="67A80BDC">
      <w:numFmt w:val="bullet"/>
      <w:lvlText w:val="•"/>
      <w:lvlJc w:val="left"/>
      <w:pPr>
        <w:ind w:left="6789" w:hanging="240"/>
      </w:pPr>
      <w:rPr>
        <w:rFonts w:hint="default"/>
        <w:lang w:val="ru-RU" w:eastAsia="en-US" w:bidi="ar-SA"/>
      </w:rPr>
    </w:lvl>
    <w:lvl w:ilvl="8" w:tplc="470282B4">
      <w:numFmt w:val="bullet"/>
      <w:lvlText w:val="•"/>
      <w:lvlJc w:val="left"/>
      <w:pPr>
        <w:ind w:left="7739" w:hanging="240"/>
      </w:pPr>
      <w:rPr>
        <w:rFonts w:hint="default"/>
        <w:lang w:val="ru-RU" w:eastAsia="en-US" w:bidi="ar-SA"/>
      </w:rPr>
    </w:lvl>
  </w:abstractNum>
  <w:abstractNum w:abstractNumId="1">
    <w:nsid w:val="6064353E"/>
    <w:multiLevelType w:val="hybridMultilevel"/>
    <w:tmpl w:val="B93A5CE6"/>
    <w:lvl w:ilvl="0" w:tplc="48A672EA">
      <w:start w:val="1"/>
      <w:numFmt w:val="decimal"/>
      <w:lvlText w:val="%1."/>
      <w:lvlJc w:val="left"/>
      <w:pPr>
        <w:ind w:left="143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0CC4354E">
      <w:numFmt w:val="bullet"/>
      <w:lvlText w:val="•"/>
      <w:lvlJc w:val="left"/>
      <w:pPr>
        <w:ind w:left="1089" w:hanging="240"/>
      </w:pPr>
      <w:rPr>
        <w:rFonts w:hint="default"/>
        <w:lang w:val="ru-RU" w:eastAsia="en-US" w:bidi="ar-SA"/>
      </w:rPr>
    </w:lvl>
    <w:lvl w:ilvl="2" w:tplc="7A5EF914">
      <w:numFmt w:val="bullet"/>
      <w:lvlText w:val="•"/>
      <w:lvlJc w:val="left"/>
      <w:pPr>
        <w:ind w:left="2039" w:hanging="240"/>
      </w:pPr>
      <w:rPr>
        <w:rFonts w:hint="default"/>
        <w:lang w:val="ru-RU" w:eastAsia="en-US" w:bidi="ar-SA"/>
      </w:rPr>
    </w:lvl>
    <w:lvl w:ilvl="3" w:tplc="0A98B48A">
      <w:numFmt w:val="bullet"/>
      <w:lvlText w:val="•"/>
      <w:lvlJc w:val="left"/>
      <w:pPr>
        <w:ind w:left="2989" w:hanging="240"/>
      </w:pPr>
      <w:rPr>
        <w:rFonts w:hint="default"/>
        <w:lang w:val="ru-RU" w:eastAsia="en-US" w:bidi="ar-SA"/>
      </w:rPr>
    </w:lvl>
    <w:lvl w:ilvl="4" w:tplc="8F48502E">
      <w:numFmt w:val="bullet"/>
      <w:lvlText w:val="•"/>
      <w:lvlJc w:val="left"/>
      <w:pPr>
        <w:ind w:left="3939" w:hanging="240"/>
      </w:pPr>
      <w:rPr>
        <w:rFonts w:hint="default"/>
        <w:lang w:val="ru-RU" w:eastAsia="en-US" w:bidi="ar-SA"/>
      </w:rPr>
    </w:lvl>
    <w:lvl w:ilvl="5" w:tplc="73643258">
      <w:numFmt w:val="bullet"/>
      <w:lvlText w:val="•"/>
      <w:lvlJc w:val="left"/>
      <w:pPr>
        <w:ind w:left="4889" w:hanging="240"/>
      </w:pPr>
      <w:rPr>
        <w:rFonts w:hint="default"/>
        <w:lang w:val="ru-RU" w:eastAsia="en-US" w:bidi="ar-SA"/>
      </w:rPr>
    </w:lvl>
    <w:lvl w:ilvl="6" w:tplc="A0427D08">
      <w:numFmt w:val="bullet"/>
      <w:lvlText w:val="•"/>
      <w:lvlJc w:val="left"/>
      <w:pPr>
        <w:ind w:left="5839" w:hanging="240"/>
      </w:pPr>
      <w:rPr>
        <w:rFonts w:hint="default"/>
        <w:lang w:val="ru-RU" w:eastAsia="en-US" w:bidi="ar-SA"/>
      </w:rPr>
    </w:lvl>
    <w:lvl w:ilvl="7" w:tplc="1C60E46E">
      <w:numFmt w:val="bullet"/>
      <w:lvlText w:val="•"/>
      <w:lvlJc w:val="left"/>
      <w:pPr>
        <w:ind w:left="6789" w:hanging="240"/>
      </w:pPr>
      <w:rPr>
        <w:rFonts w:hint="default"/>
        <w:lang w:val="ru-RU" w:eastAsia="en-US" w:bidi="ar-SA"/>
      </w:rPr>
    </w:lvl>
    <w:lvl w:ilvl="8" w:tplc="D524471C">
      <w:numFmt w:val="bullet"/>
      <w:lvlText w:val="•"/>
      <w:lvlJc w:val="left"/>
      <w:pPr>
        <w:ind w:left="7739" w:hanging="240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shapeLayoutLikeWW8/>
  </w:compat>
  <w:rsids>
    <w:rsidRoot w:val="0013437C"/>
    <w:rsid w:val="0008110A"/>
    <w:rsid w:val="0008241A"/>
    <w:rsid w:val="000E5BCB"/>
    <w:rsid w:val="0013437C"/>
    <w:rsid w:val="00171A91"/>
    <w:rsid w:val="001A6400"/>
    <w:rsid w:val="002501C6"/>
    <w:rsid w:val="00250D0D"/>
    <w:rsid w:val="002539C1"/>
    <w:rsid w:val="002E5532"/>
    <w:rsid w:val="0042302A"/>
    <w:rsid w:val="004C33FB"/>
    <w:rsid w:val="004E5D5B"/>
    <w:rsid w:val="00524693"/>
    <w:rsid w:val="005304D6"/>
    <w:rsid w:val="005D216D"/>
    <w:rsid w:val="005E1E4A"/>
    <w:rsid w:val="00620AB2"/>
    <w:rsid w:val="00623E3C"/>
    <w:rsid w:val="006262D8"/>
    <w:rsid w:val="006765AB"/>
    <w:rsid w:val="00781BC1"/>
    <w:rsid w:val="009A5E36"/>
    <w:rsid w:val="009E0DF0"/>
    <w:rsid w:val="00A34B18"/>
    <w:rsid w:val="00AB7598"/>
    <w:rsid w:val="00B10A45"/>
    <w:rsid w:val="00B56A5C"/>
    <w:rsid w:val="00B57DC8"/>
    <w:rsid w:val="00B81FFC"/>
    <w:rsid w:val="00BE5F7A"/>
    <w:rsid w:val="00D16FFA"/>
    <w:rsid w:val="00D4140C"/>
    <w:rsid w:val="00DD1513"/>
    <w:rsid w:val="00DE3D06"/>
    <w:rsid w:val="00F14404"/>
    <w:rsid w:val="00FD3784"/>
    <w:rsid w:val="00FF557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13437C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13437C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13437C"/>
    <w:pPr>
      <w:ind w:left="143"/>
      <w:jc w:val="both"/>
    </w:pPr>
    <w:rPr>
      <w:sz w:val="24"/>
      <w:szCs w:val="24"/>
    </w:rPr>
  </w:style>
  <w:style w:type="paragraph" w:customStyle="1" w:styleId="11">
    <w:name w:val="Заголовок 11"/>
    <w:basedOn w:val="a"/>
    <w:uiPriority w:val="1"/>
    <w:qFormat/>
    <w:rsid w:val="0013437C"/>
    <w:pPr>
      <w:spacing w:before="175"/>
      <w:ind w:left="6" w:right="4"/>
      <w:jc w:val="center"/>
      <w:outlineLvl w:val="1"/>
    </w:pPr>
    <w:rPr>
      <w:b/>
      <w:bCs/>
      <w:sz w:val="36"/>
      <w:szCs w:val="36"/>
    </w:rPr>
  </w:style>
  <w:style w:type="paragraph" w:customStyle="1" w:styleId="21">
    <w:name w:val="Заголовок 21"/>
    <w:basedOn w:val="a"/>
    <w:uiPriority w:val="1"/>
    <w:qFormat/>
    <w:rsid w:val="0013437C"/>
    <w:pPr>
      <w:spacing w:before="182"/>
      <w:ind w:left="6" w:right="5"/>
      <w:jc w:val="center"/>
      <w:outlineLvl w:val="2"/>
    </w:pPr>
    <w:rPr>
      <w:b/>
      <w:bCs/>
      <w:sz w:val="28"/>
      <w:szCs w:val="28"/>
    </w:rPr>
  </w:style>
  <w:style w:type="paragraph" w:customStyle="1" w:styleId="31">
    <w:name w:val="Заголовок 31"/>
    <w:basedOn w:val="a"/>
    <w:uiPriority w:val="1"/>
    <w:qFormat/>
    <w:rsid w:val="0013437C"/>
    <w:pPr>
      <w:spacing w:before="184"/>
      <w:ind w:left="6" w:right="7"/>
      <w:jc w:val="center"/>
      <w:outlineLvl w:val="3"/>
    </w:pPr>
    <w:rPr>
      <w:b/>
      <w:bCs/>
      <w:sz w:val="26"/>
      <w:szCs w:val="26"/>
    </w:rPr>
  </w:style>
  <w:style w:type="paragraph" w:styleId="a4">
    <w:name w:val="List Paragraph"/>
    <w:basedOn w:val="a"/>
    <w:uiPriority w:val="1"/>
    <w:qFormat/>
    <w:rsid w:val="0013437C"/>
    <w:pPr>
      <w:ind w:left="143" w:right="135" w:firstLine="707"/>
      <w:jc w:val="both"/>
    </w:pPr>
  </w:style>
  <w:style w:type="paragraph" w:customStyle="1" w:styleId="TableParagraph">
    <w:name w:val="Table Paragraph"/>
    <w:basedOn w:val="a"/>
    <w:uiPriority w:val="1"/>
    <w:qFormat/>
    <w:rsid w:val="0013437C"/>
    <w:pPr>
      <w:ind w:left="108"/>
    </w:pPr>
  </w:style>
  <w:style w:type="character" w:styleId="a5">
    <w:name w:val="Hyperlink"/>
    <w:basedOn w:val="a0"/>
    <w:uiPriority w:val="99"/>
    <w:unhideWhenUsed/>
    <w:rsid w:val="0008241A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08241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8241A"/>
    <w:rPr>
      <w:rFonts w:ascii="Tahoma" w:eastAsia="Times New Roman" w:hAnsi="Tahoma" w:cs="Tahoma"/>
      <w:sz w:val="16"/>
      <w:szCs w:val="16"/>
      <w:lang w:val="ru-RU"/>
    </w:rPr>
  </w:style>
  <w:style w:type="paragraph" w:customStyle="1" w:styleId="Iauiue">
    <w:name w:val="Iau?iue"/>
    <w:rsid w:val="0008241A"/>
    <w:pPr>
      <w:widowControl/>
      <w:autoSpaceDE/>
      <w:autoSpaceDN/>
    </w:pPr>
    <w:rPr>
      <w:rFonts w:ascii="Arial" w:eastAsia="Times New Roman" w:hAnsi="Arial" w:cs="Times New Roman"/>
      <w:b/>
      <w:sz w:val="24"/>
      <w:szCs w:val="20"/>
      <w:lang w:val="ru-RU" w:eastAsia="ru-RU"/>
    </w:rPr>
  </w:style>
  <w:style w:type="paragraph" w:styleId="a8">
    <w:name w:val="header"/>
    <w:basedOn w:val="a"/>
    <w:link w:val="a9"/>
    <w:uiPriority w:val="99"/>
    <w:unhideWhenUsed/>
    <w:rsid w:val="0008241A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08241A"/>
    <w:rPr>
      <w:rFonts w:ascii="Times New Roman" w:eastAsia="Times New Roman" w:hAnsi="Times New Roman" w:cs="Times New Roman"/>
      <w:lang w:val="ru-RU"/>
    </w:rPr>
  </w:style>
  <w:style w:type="paragraph" w:styleId="aa">
    <w:name w:val="footer"/>
    <w:basedOn w:val="a"/>
    <w:link w:val="ab"/>
    <w:uiPriority w:val="99"/>
    <w:unhideWhenUsed/>
    <w:rsid w:val="0008241A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08241A"/>
    <w:rPr>
      <w:rFonts w:ascii="Times New Roman" w:eastAsia="Times New Roman" w:hAnsi="Times New Roman" w:cs="Times New Roman"/>
      <w:lang w:val="ru-RU"/>
    </w:rPr>
  </w:style>
  <w:style w:type="table" w:styleId="ac">
    <w:name w:val="Table Grid"/>
    <w:basedOn w:val="a1"/>
    <w:uiPriority w:val="39"/>
    <w:rsid w:val="000E5BCB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chastekonom@mai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371</TotalTime>
  <Pages>1</Pages>
  <Words>1596</Words>
  <Characters>9102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постановления</vt:lpstr>
    </vt:vector>
  </TitlesOfParts>
  <Company>Grizli777</Company>
  <LinksUpToDate>false</LinksUpToDate>
  <CharactersWithSpaces>10677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постановления</dc:title>
  <dc:creator>1</dc:creator>
  <cp:lastModifiedBy>*</cp:lastModifiedBy>
  <cp:revision>16</cp:revision>
  <dcterms:created xsi:type="dcterms:W3CDTF">2026-09-08T06:41:00Z</dcterms:created>
  <dcterms:modified xsi:type="dcterms:W3CDTF">2026-10-06T05:41:00Z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2026-09-05T00:00:00Z</vt:filetime>
  </property>
  <property fmtid="{D5CDD505-2E9C-101B-9397-08002B2CF9AE}" pid="4" name="Creator">
    <vt:lpwstr>Microsoft® Word LTSC</vt:lpwstr>
  </property>
  <property fmtid="{D5CDD505-2E9C-101B-9397-08002B2CF9AE}" pid="5" name="LastSaved">
    <vt:filetime>2026-09-08T00:00:00Z</vt:filetime>
  </property>
  <property fmtid="{D5CDD505-2E9C-101B-9397-08002B2CF9AE}" pid="6" name="Producer">
    <vt:lpwstr>3-Heights(TM) PDF Security Shell 4.8.25.2 (http://www.pdf-tools.com)</vt:lpwstr>
  </property>
</Properties>
</file>