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Уведомление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Отдел потребительского рынка и развития предпринимательства Администрации города Шадринска уведомляет о проведении публичных консультаций по проекту нормативно-правового акта: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Постановление Администрации города Шадринска «</w:t>
      </w:r>
      <w:r>
        <w:rPr>
          <w:rFonts w:cs="Times New Roman" w:ascii="Times New Roman" w:hAnsi="Times New Roman"/>
          <w:bCs/>
          <w:sz w:val="26"/>
          <w:szCs w:val="26"/>
        </w:rPr>
        <w:t xml:space="preserve">О внесении изменений в постановление </w:t>
      </w:r>
      <w:r>
        <w:rPr>
          <w:rFonts w:cs="Times New Roman" w:ascii="Times New Roman" w:hAnsi="Times New Roman"/>
          <w:bCs/>
          <w:sz w:val="24"/>
          <w:szCs w:val="24"/>
        </w:rPr>
        <w:t>Администрации города Шадринска</w:t>
      </w:r>
      <w:r>
        <w:rPr>
          <w:rFonts w:cs="Times New Roman" w:ascii="Times New Roman" w:hAnsi="Times New Roman"/>
          <w:bCs/>
          <w:sz w:val="26"/>
          <w:szCs w:val="26"/>
        </w:rPr>
        <w:t xml:space="preserve"> от </w:t>
      </w:r>
      <w:r>
        <w:rPr>
          <w:rFonts w:cs="Times New Roman" w:ascii="Times New Roman" w:hAnsi="Times New Roman"/>
          <w:b w:val="false"/>
          <w:bCs/>
          <w:i w:val="false"/>
          <w:strike w:val="false"/>
          <w:dstrike w:val="false"/>
          <w:sz w:val="26"/>
          <w:szCs w:val="26"/>
          <w:u w:val="none"/>
        </w:rPr>
        <w:t xml:space="preserve">31.07.2017 N 1393 </w:t>
      </w:r>
      <w:r>
        <w:rPr>
          <w:rFonts w:cs="Times New Roman" w:ascii="Times New Roman" w:hAnsi="Times New Roman"/>
          <w:bCs/>
          <w:sz w:val="26"/>
          <w:szCs w:val="26"/>
        </w:rPr>
        <w:t>«Об утверждении Порядка проведения конкурса на право размещения нестационарных торговых объектов на территории муниципального образования – город Шадринск»</w:t>
      </w:r>
      <w:r>
        <w:rPr>
          <w:rFonts w:cs="Times New Roman" w:ascii="Times New Roman" w:hAnsi="Times New Roman"/>
          <w:sz w:val="26"/>
          <w:szCs w:val="26"/>
        </w:rPr>
        <w:t>»;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Разработчик – отдел потребительского рынка и развития предпринимательства Администрации города Шадринска, адрес: 641884, ул. Свердлова, 59, г. Шадринск, Курганская область, тел/факс (35253) 6-33-01, 6-25-53; e-mail: </w:t>
      </w:r>
      <w:hyperlink r:id="rId2">
        <w:r>
          <w:rPr>
            <w:rStyle w:val="Hyperlink"/>
            <w:rFonts w:cs="Times New Roman" w:ascii="Times New Roman" w:hAnsi="Times New Roman"/>
            <w:sz w:val="26"/>
            <w:szCs w:val="26"/>
            <w:lang w:val="en-US"/>
          </w:rPr>
          <w:t>mb</w:t>
        </w:r>
        <w:r>
          <w:rPr>
            <w:rStyle w:val="Hyperlink"/>
            <w:rFonts w:cs="Times New Roman" w:ascii="Times New Roman" w:hAnsi="Times New Roman"/>
            <w:sz w:val="26"/>
            <w:szCs w:val="26"/>
          </w:rPr>
          <w:t>@shadrinsk-city.ru</w:t>
        </w:r>
      </w:hyperlink>
      <w:r>
        <w:rPr>
          <w:rFonts w:cs="Times New Roman" w:ascii="Times New Roman" w:hAnsi="Times New Roman"/>
          <w:sz w:val="26"/>
          <w:szCs w:val="26"/>
        </w:rPr>
        <w:t>;</w:t>
      </w:r>
    </w:p>
    <w:p>
      <w:pPr>
        <w:pStyle w:val="Normal"/>
        <w:spacing w:before="0" w:after="20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Срок проведения публичных консультаций, в течение которого разработчиком принимаются предложения по проекту правового акта </w:t>
      </w:r>
      <w:r>
        <w:rPr>
          <w:rFonts w:cs="Times New Roman" w:ascii="Times New Roman" w:hAnsi="Times New Roman"/>
          <w:sz w:val="26"/>
          <w:szCs w:val="26"/>
        </w:rPr>
        <w:t>7</w:t>
      </w:r>
      <w:r>
        <w:rPr>
          <w:rFonts w:cs="Times New Roman" w:ascii="Times New Roman" w:hAnsi="Times New Roman"/>
          <w:sz w:val="26"/>
          <w:szCs w:val="26"/>
        </w:rPr>
        <w:t xml:space="preserve"> календарных дней (с </w:t>
      </w:r>
      <w:r>
        <w:rPr>
          <w:rFonts w:cs="Times New Roman" w:ascii="Times New Roman" w:hAnsi="Times New Roman"/>
          <w:sz w:val="26"/>
          <w:szCs w:val="26"/>
        </w:rPr>
        <w:t>21</w:t>
      </w:r>
      <w:r>
        <w:rPr>
          <w:rFonts w:cs="Times New Roman" w:ascii="Times New Roman" w:hAnsi="Times New Roman"/>
          <w:sz w:val="26"/>
          <w:szCs w:val="26"/>
        </w:rPr>
        <w:t>.</w:t>
      </w:r>
      <w:r>
        <w:rPr>
          <w:rFonts w:cs="Times New Roman" w:ascii="Times New Roman" w:hAnsi="Times New Roman"/>
          <w:sz w:val="26"/>
          <w:szCs w:val="26"/>
        </w:rPr>
        <w:t>10</w:t>
      </w:r>
      <w:r>
        <w:rPr>
          <w:rFonts w:cs="Times New Roman" w:ascii="Times New Roman" w:hAnsi="Times New Roman"/>
          <w:sz w:val="26"/>
          <w:szCs w:val="26"/>
        </w:rPr>
        <w:t>.20</w:t>
      </w:r>
      <w:r>
        <w:rPr>
          <w:rFonts w:cs="Times New Roman" w:ascii="Times New Roman" w:hAnsi="Times New Roman"/>
          <w:sz w:val="26"/>
          <w:szCs w:val="26"/>
        </w:rPr>
        <w:t>26</w:t>
      </w:r>
      <w:r>
        <w:rPr>
          <w:rFonts w:cs="Times New Roman" w:ascii="Times New Roman" w:hAnsi="Times New Roman"/>
          <w:sz w:val="26"/>
          <w:szCs w:val="26"/>
        </w:rPr>
        <w:t xml:space="preserve"> по 2</w:t>
      </w:r>
      <w:r>
        <w:rPr>
          <w:rFonts w:cs="Times New Roman" w:ascii="Times New Roman" w:hAnsi="Times New Roman"/>
          <w:sz w:val="26"/>
          <w:szCs w:val="26"/>
        </w:rPr>
        <w:t>8</w:t>
      </w:r>
      <w:r>
        <w:rPr>
          <w:rFonts w:cs="Times New Roman" w:ascii="Times New Roman" w:hAnsi="Times New Roman"/>
          <w:sz w:val="26"/>
          <w:szCs w:val="26"/>
        </w:rPr>
        <w:t>.</w:t>
      </w:r>
      <w:r>
        <w:rPr>
          <w:rFonts w:cs="Times New Roman" w:ascii="Times New Roman" w:hAnsi="Times New Roman"/>
          <w:sz w:val="26"/>
          <w:szCs w:val="26"/>
        </w:rPr>
        <w:t>10</w:t>
      </w:r>
      <w:r>
        <w:rPr>
          <w:rFonts w:cs="Times New Roman" w:ascii="Times New Roman" w:hAnsi="Times New Roman"/>
          <w:sz w:val="26"/>
          <w:szCs w:val="26"/>
        </w:rPr>
        <w:t>.20</w:t>
      </w:r>
      <w:r>
        <w:rPr>
          <w:rFonts w:cs="Times New Roman" w:ascii="Times New Roman" w:hAnsi="Times New Roman"/>
          <w:sz w:val="26"/>
          <w:szCs w:val="26"/>
        </w:rPr>
        <w:t>26</w:t>
      </w:r>
      <w:r>
        <w:rPr>
          <w:rFonts w:cs="Times New Roman" w:ascii="Times New Roman" w:hAnsi="Times New Roman"/>
          <w:sz w:val="26"/>
          <w:szCs w:val="26"/>
        </w:rPr>
        <w:t>)</w:t>
        <w:br/>
        <w:br/>
        <w:t>Форма обсуждения: К рассмотрению НЕ принимаются анонимные предложения (замечания)! Пожалуйста, указывайте контактную информацию - Ф.И.О., телефон и адрес электронной почты.</w:t>
        <w:br/>
        <w:t>-  На текущем сайте (требуется регистрация на сайте);</w:t>
        <w:br/>
        <w:t>-  Электронная почта;</w:t>
      </w:r>
      <w:bookmarkStart w:id="0" w:name="_GoBack"/>
      <w:bookmarkEnd w:id="0"/>
      <w:r>
        <w:rPr>
          <w:rFonts w:cs="Times New Roman" w:ascii="Times New Roman" w:hAnsi="Times New Roman"/>
          <w:sz w:val="26"/>
          <w:szCs w:val="26"/>
        </w:rPr>
        <w:br/>
        <w:t>-  На бумажном или электронном носителе.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e33a7"/>
    <w:rPr>
      <w:color w:themeColor="hyperlink"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Free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b@shadrinsk-city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LibreOffice/24.2.7.2$Linux_X86_64 LibreOffice_project/420$Build-2</Application>
  <AppVersion>15.0000</AppVersion>
  <Pages>1</Pages>
  <Words>138</Words>
  <Characters>1043</Characters>
  <CharactersWithSpaces>1182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2017-07-05T04:15:00Z</dcterms:created>
  <dc:creator>Britvin_S</dc:creator>
  <dc:description/>
  <dc:language>ru-RU</dc:language>
  <cp:lastModifiedBy/>
  <cp:lastPrinted>2016-05-16T05:15:00Z</cp:lastPrinted>
  <dcterms:modified xsi:type="dcterms:W3CDTF">2026-10-21T09:52:25Z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